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7F" w:rsidRDefault="00FD4123" w:rsidP="00D93ED5">
      <w:pPr>
        <w:spacing w:line="195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-178435</wp:posOffset>
            </wp:positionV>
            <wp:extent cx="474345" cy="581025"/>
            <wp:effectExtent l="19050" t="0" r="1905" b="0"/>
            <wp:wrapNone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3D95" w:rsidRDefault="00F93D95" w:rsidP="00372067">
      <w:pPr>
        <w:rPr>
          <w:rFonts w:ascii="Times New Roman" w:hAnsi="Times New Roman" w:cs="Times New Roman"/>
          <w:b/>
        </w:rPr>
      </w:pPr>
    </w:p>
    <w:p w:rsidR="00F93D95" w:rsidRPr="00F93D95" w:rsidRDefault="00F93D95" w:rsidP="00F93D95">
      <w:pPr>
        <w:autoSpaceDE w:val="0"/>
        <w:autoSpaceDN w:val="0"/>
        <w:adjustRightInd w:val="0"/>
        <w:jc w:val="center"/>
        <w:rPr>
          <w:rFonts w:ascii="Times New Roman" w:eastAsia="Verdana,Bold" w:hAnsi="Times New Roman" w:cs="Times New Roman"/>
          <w:b/>
          <w:bCs/>
          <w:spacing w:val="20"/>
        </w:rPr>
      </w:pPr>
      <w:r w:rsidRPr="00F93D95">
        <w:rPr>
          <w:rFonts w:ascii="Times New Roman" w:eastAsia="Verdana,Bold" w:hAnsi="Times New Roman" w:cs="Times New Roman"/>
          <w:b/>
          <w:bCs/>
          <w:spacing w:val="20"/>
        </w:rPr>
        <w:t>PÁLYÁZATI  FELHÍVÁS</w:t>
      </w:r>
    </w:p>
    <w:p w:rsidR="00F93D95" w:rsidRPr="00F93D95" w:rsidRDefault="00F93D95" w:rsidP="00F93D95">
      <w:pPr>
        <w:autoSpaceDE w:val="0"/>
        <w:autoSpaceDN w:val="0"/>
        <w:adjustRightInd w:val="0"/>
        <w:jc w:val="center"/>
        <w:rPr>
          <w:rFonts w:ascii="Times New Roman" w:eastAsia="Verdana,Bold" w:hAnsi="Times New Roman" w:cs="Times New Roman"/>
          <w:b/>
          <w:bCs/>
        </w:rPr>
      </w:pPr>
    </w:p>
    <w:p w:rsidR="00F93D95" w:rsidRPr="00F93D95" w:rsidRDefault="00F93D95" w:rsidP="00F93D95">
      <w:pPr>
        <w:jc w:val="both"/>
        <w:rPr>
          <w:rFonts w:ascii="Times New Roman" w:eastAsia="Verdana,Bold" w:hAnsi="Times New Roman" w:cs="Times New Roman"/>
          <w:bCs/>
          <w:i/>
        </w:rPr>
      </w:pPr>
      <w:r w:rsidRPr="00F93D95">
        <w:rPr>
          <w:rFonts w:ascii="Times New Roman" w:eastAsia="Verdana,Bold" w:hAnsi="Times New Roman" w:cs="Times New Roman"/>
          <w:bCs/>
          <w:i/>
        </w:rPr>
        <w:t xml:space="preserve">Csákvár Város Önkormányzata 2/2015. (I. 20.) számú önkormányzati támogatásokról szóló rendelete alapján az alábbi pályázatot hirdeti meg </w:t>
      </w:r>
      <w:r w:rsidRPr="00F93D95">
        <w:rPr>
          <w:rFonts w:ascii="Times New Roman" w:hAnsi="Times New Roman" w:cs="Times New Roman"/>
          <w:i/>
        </w:rPr>
        <w:t>a Csákvár közigazgatási területén működő civil szervezetek, egyesületek, alapítványok, egyházi, vallási közösségek működésének támogatására.</w:t>
      </w:r>
    </w:p>
    <w:p w:rsidR="00F93D95" w:rsidRPr="00F93D95" w:rsidRDefault="00F93D95" w:rsidP="00F93D95">
      <w:pPr>
        <w:autoSpaceDE w:val="0"/>
        <w:autoSpaceDN w:val="0"/>
        <w:adjustRightInd w:val="0"/>
        <w:jc w:val="center"/>
        <w:rPr>
          <w:rFonts w:ascii="Times New Roman" w:eastAsia="Verdana,Bold" w:hAnsi="Times New Roman" w:cs="Times New Roman"/>
          <w:b/>
          <w:bCs/>
        </w:rPr>
      </w:pPr>
    </w:p>
    <w:p w:rsidR="00F93D95" w:rsidRPr="00F93D95" w:rsidRDefault="00F93D95" w:rsidP="00F93D95">
      <w:pPr>
        <w:autoSpaceDE w:val="0"/>
        <w:autoSpaceDN w:val="0"/>
        <w:adjustRightInd w:val="0"/>
        <w:spacing w:after="240"/>
        <w:jc w:val="both"/>
        <w:rPr>
          <w:rFonts w:ascii="Times New Roman" w:eastAsia="Verdana,Bold" w:hAnsi="Times New Roman" w:cs="Times New Roman"/>
          <w:b/>
          <w:bCs/>
          <w:i/>
        </w:rPr>
      </w:pPr>
      <w:r w:rsidRPr="00F93D95">
        <w:rPr>
          <w:rFonts w:ascii="Times New Roman" w:eastAsia="Verdana,Bold" w:hAnsi="Times New Roman" w:cs="Times New Roman"/>
          <w:b/>
          <w:bCs/>
          <w:i/>
        </w:rPr>
        <w:t xml:space="preserve">1. </w:t>
      </w:r>
      <w:r w:rsidRPr="00F93D95">
        <w:rPr>
          <w:rFonts w:ascii="Times New Roman" w:eastAsia="Verdana,Bold" w:hAnsi="Times New Roman" w:cs="Times New Roman"/>
          <w:b/>
          <w:bCs/>
          <w:i/>
          <w:u w:val="single"/>
        </w:rPr>
        <w:t>A pályázat célja, forrása:</w:t>
      </w:r>
    </w:p>
    <w:p w:rsidR="00F93D95" w:rsidRPr="00F93D95" w:rsidRDefault="00F93D95" w:rsidP="00F93D95">
      <w:pPr>
        <w:pStyle w:val="lfej"/>
        <w:spacing w:before="0" w:after="240" w:line="240" w:lineRule="auto"/>
        <w:ind w:firstLine="0"/>
        <w:rPr>
          <w:sz w:val="22"/>
          <w:szCs w:val="22"/>
        </w:rPr>
      </w:pPr>
      <w:r w:rsidRPr="00F93D95">
        <w:rPr>
          <w:sz w:val="22"/>
          <w:szCs w:val="22"/>
        </w:rPr>
        <w:t>A pályázat a civil társadalom erősítését, a civil szervezetek (alapítványok és egyesületek), egyházak és vallási közösségek társadalmi szerepvállalásának növelését szolgálja. Célja, hogy ezek a szervezetek működésükhöz, szakmai programjaikhoz az önkormányzat részéről is támogatásban részesülhessenek – ezáltal hatékonyabban szolgálva Csákvár város szellemi, kulturális, sport- és közösségi életének fejlődését.</w:t>
      </w:r>
    </w:p>
    <w:p w:rsidR="00F93D95" w:rsidRPr="00F93D95" w:rsidRDefault="00F93D95" w:rsidP="00F93D95">
      <w:pPr>
        <w:autoSpaceDE w:val="0"/>
        <w:autoSpaceDN w:val="0"/>
        <w:adjustRightInd w:val="0"/>
        <w:spacing w:after="240"/>
        <w:jc w:val="both"/>
        <w:rPr>
          <w:rFonts w:ascii="Times New Roman" w:eastAsia="Verdana,Bold" w:hAnsi="Times New Roman" w:cs="Times New Roman"/>
          <w:b/>
          <w:bCs/>
          <w:i/>
          <w:u w:val="single"/>
        </w:rPr>
      </w:pPr>
      <w:smartTag w:uri="urn:schemas-microsoft-com:office:smarttags" w:element="metricconverter">
        <w:smartTagPr>
          <w:attr w:name="ProductID" w:val="2. A"/>
        </w:smartTagPr>
        <w:r w:rsidRPr="00F93D95">
          <w:rPr>
            <w:rFonts w:ascii="Times New Roman" w:eastAsia="Verdana,Bold" w:hAnsi="Times New Roman" w:cs="Times New Roman"/>
            <w:b/>
            <w:bCs/>
            <w:i/>
            <w:u w:val="single"/>
          </w:rPr>
          <w:t>2. A</w:t>
        </w:r>
      </w:smartTag>
      <w:r w:rsidRPr="00F93D95">
        <w:rPr>
          <w:rFonts w:ascii="Times New Roman" w:eastAsia="Verdana,Bold" w:hAnsi="Times New Roman" w:cs="Times New Roman"/>
          <w:b/>
          <w:bCs/>
          <w:i/>
          <w:u w:val="single"/>
        </w:rPr>
        <w:t xml:space="preserve"> támogatás forrása, a támogatásban részesíthetők köre</w:t>
      </w:r>
      <w:r w:rsidRPr="00F93D95">
        <w:rPr>
          <w:rFonts w:ascii="Times New Roman" w:eastAsia="Verdana,Bold" w:hAnsi="Times New Roman" w:cs="Times New Roman"/>
          <w:b/>
          <w:bCs/>
          <w:i/>
        </w:rPr>
        <w:t>:</w:t>
      </w:r>
      <w:r w:rsidRPr="00F93D95">
        <w:rPr>
          <w:rFonts w:ascii="Times New Roman" w:eastAsia="Verdana,Bold" w:hAnsi="Times New Roman" w:cs="Times New Roman"/>
          <w:b/>
          <w:bCs/>
          <w:i/>
          <w:u w:val="single"/>
        </w:rPr>
        <w:t xml:space="preserve"> </w:t>
      </w:r>
    </w:p>
    <w:p w:rsidR="00F93D95" w:rsidRPr="00F93D95" w:rsidRDefault="00F93D95" w:rsidP="00F93D95">
      <w:pPr>
        <w:autoSpaceDE w:val="0"/>
        <w:autoSpaceDN w:val="0"/>
        <w:adjustRightInd w:val="0"/>
        <w:spacing w:after="240"/>
        <w:jc w:val="both"/>
        <w:rPr>
          <w:rFonts w:ascii="Times New Roman" w:eastAsia="Verdana,Bold" w:hAnsi="Times New Roman" w:cs="Times New Roman"/>
        </w:rPr>
      </w:pPr>
      <w:r w:rsidRPr="00F93D95">
        <w:rPr>
          <w:rFonts w:ascii="Times New Roman" w:eastAsia="Verdana,Bold" w:hAnsi="Times New Roman" w:cs="Times New Roman"/>
        </w:rPr>
        <w:t>Csákvár Város Önkormányzatának Képviselő-testülete a támogatásra érdemes pályázatokat – össze</w:t>
      </w:r>
      <w:r w:rsidRPr="00F93D95">
        <w:rPr>
          <w:rFonts w:ascii="Times New Roman" w:eastAsia="Verdana,Bold" w:hAnsi="Times New Roman" w:cs="Times New Roman"/>
        </w:rPr>
        <w:t>s</w:t>
      </w:r>
      <w:r w:rsidRPr="00F93D95">
        <w:rPr>
          <w:rFonts w:ascii="Times New Roman" w:eastAsia="Verdana,Bold" w:hAnsi="Times New Roman" w:cs="Times New Roman"/>
        </w:rPr>
        <w:t xml:space="preserve">ségében – az önkormányzat 2016. évi költségvetésében államháztartáson kívüli egyéb működési célú kiadásként tervezett </w:t>
      </w:r>
      <w:r w:rsidR="002627E0">
        <w:rPr>
          <w:rFonts w:ascii="Times New Roman" w:eastAsia="Verdana,Bold" w:hAnsi="Times New Roman" w:cs="Times New Roman"/>
        </w:rPr>
        <w:t>1.600.000</w:t>
      </w:r>
      <w:r w:rsidRPr="00F93D95">
        <w:rPr>
          <w:rFonts w:ascii="Times New Roman" w:eastAsia="Verdana,Bold" w:hAnsi="Times New Roman" w:cs="Times New Roman"/>
        </w:rPr>
        <w:t xml:space="preserve"> Ft keretösszegig támogathatja.  </w:t>
      </w:r>
    </w:p>
    <w:p w:rsidR="00F93D95" w:rsidRPr="00F93D95" w:rsidRDefault="00F93D95" w:rsidP="00F93D95">
      <w:pPr>
        <w:autoSpaceDE w:val="0"/>
        <w:autoSpaceDN w:val="0"/>
        <w:adjustRightInd w:val="0"/>
        <w:spacing w:after="240"/>
        <w:jc w:val="both"/>
        <w:rPr>
          <w:rFonts w:ascii="Times New Roman" w:eastAsia="Verdana,Bold" w:hAnsi="Times New Roman" w:cs="Times New Roman"/>
        </w:rPr>
      </w:pPr>
      <w:r w:rsidRPr="00F93D95">
        <w:rPr>
          <w:rFonts w:ascii="Times New Roman" w:eastAsia="Verdana,Bold" w:hAnsi="Times New Roman" w:cs="Times New Roman"/>
          <w:u w:val="single"/>
        </w:rPr>
        <w:t>Támogatásban részesíthetők</w:t>
      </w:r>
      <w:r w:rsidRPr="00F93D95">
        <w:rPr>
          <w:rFonts w:ascii="Times New Roman" w:eastAsia="Verdana,Bold" w:hAnsi="Times New Roman" w:cs="Times New Roman"/>
        </w:rPr>
        <w:t>:</w:t>
      </w:r>
    </w:p>
    <w:p w:rsidR="00F93D95" w:rsidRPr="00F93D95" w:rsidRDefault="00F93D95" w:rsidP="00F93D95">
      <w:pPr>
        <w:pStyle w:val="Listaszerbekezds"/>
        <w:numPr>
          <w:ilvl w:val="0"/>
          <w:numId w:val="3"/>
        </w:numPr>
        <w:tabs>
          <w:tab w:val="left" w:pos="709"/>
        </w:tabs>
        <w:spacing w:after="240"/>
        <w:ind w:left="426" w:firstLine="0"/>
        <w:jc w:val="both"/>
        <w:rPr>
          <w:rFonts w:ascii="Times New Roman" w:hAnsi="Times New Roman" w:cs="Times New Roman"/>
        </w:rPr>
      </w:pPr>
      <w:r w:rsidRPr="00F93D95">
        <w:rPr>
          <w:rFonts w:ascii="Times New Roman" w:hAnsi="Times New Roman" w:cs="Times New Roman"/>
        </w:rPr>
        <w:t>természetes személyek,</w:t>
      </w:r>
    </w:p>
    <w:p w:rsidR="00F93D95" w:rsidRPr="00557846" w:rsidRDefault="00557846" w:rsidP="00557846">
      <w:pPr>
        <w:pStyle w:val="Listaszerbekezds"/>
        <w:numPr>
          <w:ilvl w:val="0"/>
          <w:numId w:val="3"/>
        </w:numPr>
        <w:tabs>
          <w:tab w:val="left" w:pos="709"/>
        </w:tabs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jogi személyek.</w:t>
      </w:r>
    </w:p>
    <w:p w:rsidR="00F93D95" w:rsidRPr="00F93D95" w:rsidRDefault="00F93D95" w:rsidP="00F93D95">
      <w:pPr>
        <w:pStyle w:val="Bekezds3"/>
        <w:spacing w:before="240"/>
        <w:ind w:left="0" w:firstLine="0"/>
        <w:rPr>
          <w:b/>
          <w:i/>
          <w:sz w:val="22"/>
          <w:szCs w:val="22"/>
        </w:rPr>
      </w:pPr>
      <w:r w:rsidRPr="00F93D95">
        <w:rPr>
          <w:b/>
          <w:i/>
          <w:sz w:val="22"/>
          <w:szCs w:val="22"/>
        </w:rPr>
        <w:t xml:space="preserve">3. </w:t>
      </w:r>
      <w:r w:rsidRPr="00F93D95">
        <w:rPr>
          <w:b/>
          <w:i/>
          <w:sz w:val="22"/>
          <w:szCs w:val="22"/>
          <w:u w:val="single"/>
        </w:rPr>
        <w:t>A támogathatóság feltételei, kizáró okok</w:t>
      </w:r>
      <w:r w:rsidRPr="00F93D95">
        <w:rPr>
          <w:b/>
          <w:i/>
          <w:sz w:val="22"/>
          <w:szCs w:val="22"/>
        </w:rPr>
        <w:t>:</w:t>
      </w:r>
    </w:p>
    <w:p w:rsidR="00F93D95" w:rsidRPr="00F93D95" w:rsidRDefault="00F93D95" w:rsidP="00F93D95">
      <w:pPr>
        <w:pStyle w:val="Bekezds3"/>
        <w:ind w:left="0" w:firstLine="0"/>
        <w:rPr>
          <w:b/>
          <w:sz w:val="22"/>
          <w:szCs w:val="22"/>
        </w:rPr>
      </w:pPr>
    </w:p>
    <w:p w:rsidR="00F93D95" w:rsidRPr="00F93D95" w:rsidRDefault="00F93D95" w:rsidP="00F93D95">
      <w:pPr>
        <w:pStyle w:val="Bekezds3"/>
        <w:ind w:left="0" w:firstLine="0"/>
        <w:rPr>
          <w:sz w:val="22"/>
          <w:szCs w:val="22"/>
        </w:rPr>
      </w:pPr>
      <w:r w:rsidRPr="00F93D95">
        <w:rPr>
          <w:sz w:val="22"/>
          <w:szCs w:val="22"/>
        </w:rPr>
        <w:t>Támogatható minden Csákvár közigazgatási területén működő (székhellyel, telephellyel, vagy helyi szervezettel rendelkező), helyi lakosok mindennapjaihoz tevékenységével szorosan kapcsolódó 2. pont szerinti személy, vagy szervezet.</w:t>
      </w:r>
    </w:p>
    <w:p w:rsidR="00F93D95" w:rsidRPr="00F93D95" w:rsidRDefault="00F93D95" w:rsidP="00F93D95">
      <w:pPr>
        <w:pStyle w:val="Bekezds3"/>
        <w:ind w:left="0" w:firstLine="0"/>
        <w:rPr>
          <w:sz w:val="22"/>
          <w:szCs w:val="22"/>
        </w:rPr>
      </w:pPr>
    </w:p>
    <w:p w:rsidR="00F93D95" w:rsidRPr="00F93D95" w:rsidRDefault="00F93D95" w:rsidP="00F93D95">
      <w:pPr>
        <w:autoSpaceDE w:val="0"/>
        <w:autoSpaceDN w:val="0"/>
        <w:adjustRightInd w:val="0"/>
        <w:spacing w:after="240"/>
        <w:jc w:val="both"/>
        <w:rPr>
          <w:rFonts w:ascii="Times New Roman" w:eastAsia="Verdana,Bold" w:hAnsi="Times New Roman" w:cs="Times New Roman"/>
        </w:rPr>
      </w:pPr>
      <w:r w:rsidRPr="00F93D95">
        <w:rPr>
          <w:rFonts w:ascii="Times New Roman" w:eastAsia="Verdana,Bold" w:hAnsi="Times New Roman" w:cs="Times New Roman"/>
        </w:rPr>
        <w:t>Egy pályázó jelen pályázati felhívásra kizárólag egy pályázatot nyújthat be. A döntéshozó a támog</w:t>
      </w:r>
      <w:r w:rsidRPr="00F93D95">
        <w:rPr>
          <w:rFonts w:ascii="Times New Roman" w:eastAsia="Verdana,Bold" w:hAnsi="Times New Roman" w:cs="Times New Roman"/>
        </w:rPr>
        <w:t>a</w:t>
      </w:r>
      <w:r w:rsidRPr="00F93D95">
        <w:rPr>
          <w:rFonts w:ascii="Times New Roman" w:eastAsia="Verdana,Bold" w:hAnsi="Times New Roman" w:cs="Times New Roman"/>
        </w:rPr>
        <w:t xml:space="preserve">tást a kértnél alacsonyabb mértékben is megállapíthatja. </w:t>
      </w:r>
    </w:p>
    <w:p w:rsidR="00F93D95" w:rsidRPr="00F93D95" w:rsidRDefault="00F93D95" w:rsidP="00F93D95">
      <w:pPr>
        <w:pStyle w:val="Bekezds"/>
        <w:spacing w:before="0"/>
        <w:ind w:firstLine="0"/>
        <w:rPr>
          <w:sz w:val="22"/>
          <w:szCs w:val="22"/>
        </w:rPr>
      </w:pPr>
      <w:r w:rsidRPr="00F93D95">
        <w:rPr>
          <w:sz w:val="22"/>
          <w:szCs w:val="22"/>
        </w:rPr>
        <w:t>Civil szervezet kizárólag akkor részesíthető támogatásban, ha közvetlen politikai tevékenységet nem végez, és a támogatást olyan pártpolitikától mentes, közfeladat ellátására kívánja fordítani, amely a város lakosságának érdekeit szolgálja.</w:t>
      </w:r>
    </w:p>
    <w:p w:rsidR="00F93D95" w:rsidRPr="00F93D95" w:rsidRDefault="00F93D95" w:rsidP="00F93D95">
      <w:pPr>
        <w:autoSpaceDE w:val="0"/>
        <w:autoSpaceDN w:val="0"/>
        <w:adjustRightInd w:val="0"/>
        <w:ind w:left="720"/>
        <w:jc w:val="both"/>
        <w:rPr>
          <w:rFonts w:ascii="Times New Roman" w:eastAsia="Verdana,Bold" w:hAnsi="Times New Roman" w:cs="Times New Roman"/>
        </w:rPr>
      </w:pPr>
    </w:p>
    <w:p w:rsidR="00F93D95" w:rsidRPr="00F93D95" w:rsidRDefault="00F93D95" w:rsidP="00F93D95">
      <w:pPr>
        <w:autoSpaceDE w:val="0"/>
        <w:autoSpaceDN w:val="0"/>
        <w:adjustRightInd w:val="0"/>
        <w:jc w:val="both"/>
        <w:rPr>
          <w:rFonts w:ascii="Times New Roman" w:eastAsia="Verdana,Bold" w:hAnsi="Times New Roman" w:cs="Times New Roman"/>
        </w:rPr>
      </w:pPr>
      <w:r w:rsidRPr="00F93D95">
        <w:rPr>
          <w:rFonts w:ascii="Times New Roman" w:eastAsia="Verdana,Bold" w:hAnsi="Times New Roman" w:cs="Times New Roman"/>
        </w:rPr>
        <w:t>Nem részesülhet támogatásban olyan pályázó, amelynek tagjai, célcsoportja, illetőleg tevékenysége kedvezményezettjei 50 %-ot meghaladó mértékben profitorientált szervezetek.</w:t>
      </w:r>
    </w:p>
    <w:p w:rsidR="00F93D95" w:rsidRPr="00F93D95" w:rsidRDefault="00F93D95" w:rsidP="00F93D95">
      <w:pPr>
        <w:pStyle w:val="Bekezds3"/>
        <w:ind w:left="0" w:firstLine="0"/>
        <w:rPr>
          <w:sz w:val="22"/>
          <w:szCs w:val="22"/>
        </w:rPr>
      </w:pPr>
    </w:p>
    <w:p w:rsidR="00F93D95" w:rsidRPr="00F93D95" w:rsidRDefault="00F93D95" w:rsidP="00F93D95">
      <w:pPr>
        <w:pStyle w:val="Bekezds2"/>
        <w:spacing w:after="240"/>
        <w:ind w:left="0" w:firstLine="0"/>
        <w:rPr>
          <w:sz w:val="22"/>
          <w:szCs w:val="22"/>
        </w:rPr>
      </w:pPr>
      <w:r w:rsidRPr="00F93D95">
        <w:rPr>
          <w:sz w:val="22"/>
          <w:szCs w:val="22"/>
          <w:u w:val="single"/>
        </w:rPr>
        <w:t>Nem támogatható a pályázó</w:t>
      </w:r>
      <w:r w:rsidRPr="00F93D95">
        <w:rPr>
          <w:sz w:val="22"/>
          <w:szCs w:val="22"/>
        </w:rPr>
        <w:t>:</w:t>
      </w:r>
    </w:p>
    <w:p w:rsidR="00F93D95" w:rsidRPr="00F93D95" w:rsidRDefault="00F93D95" w:rsidP="00F93D95">
      <w:pPr>
        <w:pStyle w:val="Bekezds2"/>
        <w:numPr>
          <w:ilvl w:val="0"/>
          <w:numId w:val="4"/>
        </w:numPr>
        <w:spacing w:after="240"/>
        <w:ind w:left="426"/>
        <w:rPr>
          <w:sz w:val="22"/>
          <w:szCs w:val="22"/>
        </w:rPr>
      </w:pPr>
      <w:r w:rsidRPr="00F93D95">
        <w:rPr>
          <w:sz w:val="22"/>
          <w:szCs w:val="22"/>
        </w:rPr>
        <w:t xml:space="preserve">ha </w:t>
      </w:r>
      <w:r w:rsidRPr="00F93D95">
        <w:rPr>
          <w:color w:val="000000"/>
          <w:sz w:val="22"/>
          <w:szCs w:val="22"/>
        </w:rPr>
        <w:t>egy korábbi támogatási megállapodással összefüggésben benyújtott, illetve  benyújtandó lejárt határidejű elszámolása még nem került elfogadásra, vagy elszámolási, visszafizetési késedele</w:t>
      </w:r>
      <w:r w:rsidRPr="00F93D95">
        <w:rPr>
          <w:color w:val="000000"/>
          <w:sz w:val="22"/>
          <w:szCs w:val="22"/>
        </w:rPr>
        <w:t>m</w:t>
      </w:r>
      <w:r w:rsidRPr="00F93D95">
        <w:rPr>
          <w:color w:val="000000"/>
          <w:sz w:val="22"/>
          <w:szCs w:val="22"/>
        </w:rPr>
        <w:t>ben van,</w:t>
      </w:r>
    </w:p>
    <w:p w:rsidR="00F93D95" w:rsidRPr="00F93D95" w:rsidRDefault="00F93D95" w:rsidP="00F93D95">
      <w:pPr>
        <w:pStyle w:val="Bekezds2"/>
        <w:numPr>
          <w:ilvl w:val="0"/>
          <w:numId w:val="4"/>
        </w:numPr>
        <w:spacing w:after="240"/>
        <w:ind w:left="426"/>
        <w:rPr>
          <w:sz w:val="22"/>
          <w:szCs w:val="22"/>
        </w:rPr>
      </w:pPr>
      <w:r w:rsidRPr="00F93D95">
        <w:rPr>
          <w:color w:val="000000"/>
          <w:sz w:val="22"/>
          <w:szCs w:val="22"/>
        </w:rPr>
        <w:t>ha lejárt határidejű, 60 napon túl meg nem fizetett köztartozása van (annak megfizetéséig),</w:t>
      </w:r>
    </w:p>
    <w:p w:rsidR="00F93D95" w:rsidRPr="00F93D95" w:rsidRDefault="00F93D95" w:rsidP="00F93D95">
      <w:pPr>
        <w:pStyle w:val="Bekezds2"/>
        <w:numPr>
          <w:ilvl w:val="0"/>
          <w:numId w:val="4"/>
        </w:numPr>
        <w:spacing w:after="240"/>
        <w:ind w:left="426"/>
        <w:rPr>
          <w:sz w:val="22"/>
          <w:szCs w:val="22"/>
        </w:rPr>
      </w:pPr>
      <w:r w:rsidRPr="00F93D95">
        <w:rPr>
          <w:color w:val="000000"/>
          <w:sz w:val="22"/>
          <w:szCs w:val="22"/>
        </w:rPr>
        <w:t>ha csőd-, felszámolási vagy végelszámolási eljárás van folyamatban vele szemben.</w:t>
      </w:r>
    </w:p>
    <w:p w:rsidR="00F93D95" w:rsidRPr="00F93D95" w:rsidRDefault="00F93D95" w:rsidP="00F93D95">
      <w:pPr>
        <w:autoSpaceDE w:val="0"/>
        <w:autoSpaceDN w:val="0"/>
        <w:adjustRightInd w:val="0"/>
        <w:jc w:val="both"/>
        <w:rPr>
          <w:rFonts w:ascii="Times New Roman" w:eastAsia="Verdana,Bold" w:hAnsi="Times New Roman" w:cs="Times New Roman"/>
          <w:b/>
          <w:bCs/>
          <w:i/>
        </w:rPr>
      </w:pPr>
      <w:r w:rsidRPr="00F93D95">
        <w:rPr>
          <w:rFonts w:ascii="Times New Roman" w:eastAsia="Verdana,Bold" w:hAnsi="Times New Roman" w:cs="Times New Roman"/>
          <w:b/>
          <w:bCs/>
          <w:i/>
        </w:rPr>
        <w:t xml:space="preserve">4. </w:t>
      </w:r>
      <w:r w:rsidRPr="00F93D95">
        <w:rPr>
          <w:rFonts w:ascii="Times New Roman" w:eastAsia="Verdana,Bold" w:hAnsi="Times New Roman" w:cs="Times New Roman"/>
          <w:b/>
          <w:bCs/>
          <w:i/>
          <w:u w:val="single"/>
        </w:rPr>
        <w:t>A támogatási időszak, a támogatás formája, mértéke és elszámolása</w:t>
      </w:r>
      <w:r w:rsidRPr="00F93D95">
        <w:rPr>
          <w:rFonts w:ascii="Times New Roman" w:eastAsia="Verdana,Bold" w:hAnsi="Times New Roman" w:cs="Times New Roman"/>
          <w:b/>
          <w:bCs/>
          <w:i/>
        </w:rPr>
        <w:t>:</w:t>
      </w:r>
    </w:p>
    <w:p w:rsidR="00F93D95" w:rsidRPr="00F93D95" w:rsidRDefault="00F93D95" w:rsidP="00F93D95">
      <w:pPr>
        <w:autoSpaceDE w:val="0"/>
        <w:autoSpaceDN w:val="0"/>
        <w:adjustRightInd w:val="0"/>
        <w:jc w:val="both"/>
        <w:rPr>
          <w:rFonts w:ascii="Times New Roman" w:eastAsia="Verdana,Bold" w:hAnsi="Times New Roman" w:cs="Times New Roman"/>
          <w:b/>
          <w:bCs/>
        </w:rPr>
      </w:pPr>
    </w:p>
    <w:p w:rsidR="00F93D95" w:rsidRPr="00F93D95" w:rsidRDefault="00F93D95" w:rsidP="00F93D95">
      <w:pPr>
        <w:autoSpaceDE w:val="0"/>
        <w:autoSpaceDN w:val="0"/>
        <w:adjustRightInd w:val="0"/>
        <w:spacing w:after="240"/>
        <w:jc w:val="both"/>
        <w:rPr>
          <w:rFonts w:ascii="Times New Roman" w:eastAsia="Verdana,Bold" w:hAnsi="Times New Roman" w:cs="Times New Roman"/>
        </w:rPr>
      </w:pPr>
      <w:r w:rsidRPr="00F93D95">
        <w:rPr>
          <w:rFonts w:ascii="Times New Roman" w:eastAsia="Verdana,Bold" w:hAnsi="Times New Roman" w:cs="Times New Roman"/>
        </w:rPr>
        <w:t xml:space="preserve">A támogatás </w:t>
      </w:r>
      <w:r w:rsidRPr="00F93D95">
        <w:rPr>
          <w:rFonts w:ascii="Times New Roman" w:eastAsia="Verdana,Bold" w:hAnsi="Times New Roman" w:cs="Times New Roman"/>
          <w:bCs/>
        </w:rPr>
        <w:t xml:space="preserve">a pályázó által megjelölt </w:t>
      </w:r>
      <w:r w:rsidRPr="00F93D95">
        <w:rPr>
          <w:rFonts w:ascii="Times New Roman" w:eastAsia="Verdana,Bold" w:hAnsi="Times New Roman" w:cs="Times New Roman"/>
          <w:b/>
          <w:bCs/>
        </w:rPr>
        <w:t xml:space="preserve">– </w:t>
      </w:r>
      <w:r w:rsidRPr="00F93D95">
        <w:rPr>
          <w:rFonts w:ascii="Times New Roman" w:eastAsia="Verdana,Bold" w:hAnsi="Times New Roman" w:cs="Times New Roman"/>
          <w:b/>
          <w:bCs/>
          <w:i/>
        </w:rPr>
        <w:t>támogatási szerződés aláírása és 2016. december 31.</w:t>
      </w:r>
      <w:r w:rsidRPr="00F93D95">
        <w:rPr>
          <w:rFonts w:ascii="Times New Roman" w:eastAsia="Verdana,Bold" w:hAnsi="Times New Roman" w:cs="Times New Roman"/>
          <w:b/>
          <w:bCs/>
        </w:rPr>
        <w:t xml:space="preserve"> </w:t>
      </w:r>
      <w:r w:rsidRPr="00F93D95">
        <w:rPr>
          <w:rFonts w:ascii="Times New Roman" w:eastAsia="Verdana,Bold" w:hAnsi="Times New Roman" w:cs="Times New Roman"/>
          <w:b/>
          <w:bCs/>
          <w:i/>
        </w:rPr>
        <w:t xml:space="preserve">napja </w:t>
      </w:r>
      <w:r w:rsidRPr="00F93D95">
        <w:rPr>
          <w:rFonts w:ascii="Times New Roman" w:eastAsia="Verdana,Bold" w:hAnsi="Times New Roman" w:cs="Times New Roman"/>
        </w:rPr>
        <w:t>közé eső időszakban felmerült – működési költséghez nyújtott vissza nem térítendő támogatást.</w:t>
      </w:r>
    </w:p>
    <w:p w:rsidR="00F93D95" w:rsidRPr="00F93D95" w:rsidRDefault="00F93D95" w:rsidP="00F93D95">
      <w:pPr>
        <w:autoSpaceDE w:val="0"/>
        <w:autoSpaceDN w:val="0"/>
        <w:adjustRightInd w:val="0"/>
        <w:jc w:val="both"/>
        <w:rPr>
          <w:rFonts w:ascii="Times New Roman" w:eastAsia="Verdana,Bold" w:hAnsi="Times New Roman" w:cs="Times New Roman"/>
        </w:rPr>
      </w:pPr>
      <w:r w:rsidRPr="00F93D95">
        <w:rPr>
          <w:rFonts w:ascii="Times New Roman" w:eastAsia="Verdana,Bold" w:hAnsi="Times New Roman" w:cs="Times New Roman"/>
        </w:rPr>
        <w:t>A pályázatban kizárólag olyan, a fenti időszakban felmerült költségre vonatkozó számlák számolhatók el, amelyek pénzügyi teljesítése az elszámolási időszak végéig megtörtént.</w:t>
      </w:r>
    </w:p>
    <w:p w:rsidR="00F93D95" w:rsidRPr="00F93D95" w:rsidRDefault="00F93D95" w:rsidP="00F93D95">
      <w:pPr>
        <w:autoSpaceDE w:val="0"/>
        <w:autoSpaceDN w:val="0"/>
        <w:adjustRightInd w:val="0"/>
        <w:jc w:val="both"/>
        <w:rPr>
          <w:rFonts w:ascii="Times New Roman" w:eastAsia="Verdana,Bold" w:hAnsi="Times New Roman" w:cs="Times New Roman"/>
        </w:rPr>
      </w:pPr>
    </w:p>
    <w:p w:rsidR="00F93D95" w:rsidRPr="00F93D95" w:rsidRDefault="00F93D95" w:rsidP="00F93D95">
      <w:pPr>
        <w:autoSpaceDE w:val="0"/>
        <w:autoSpaceDN w:val="0"/>
        <w:adjustRightInd w:val="0"/>
        <w:spacing w:after="240"/>
        <w:jc w:val="both"/>
        <w:rPr>
          <w:rFonts w:ascii="Times New Roman" w:eastAsia="Verdana,Bold" w:hAnsi="Times New Roman" w:cs="Times New Roman"/>
          <w:b/>
          <w:i/>
        </w:rPr>
      </w:pPr>
      <w:r w:rsidRPr="00F93D95">
        <w:rPr>
          <w:rFonts w:ascii="Times New Roman" w:eastAsia="Verdana,Bold" w:hAnsi="Times New Roman" w:cs="Times New Roman"/>
        </w:rPr>
        <w:lastRenderedPageBreak/>
        <w:t xml:space="preserve">A pályázat útján nyújtható támogatás mértéke </w:t>
      </w:r>
      <w:r w:rsidRPr="00F93D95">
        <w:rPr>
          <w:rFonts w:ascii="Times New Roman" w:eastAsia="Verdana,Bold" w:hAnsi="Times New Roman" w:cs="Times New Roman"/>
          <w:b/>
          <w:i/>
        </w:rPr>
        <w:t xml:space="preserve">az éves működési költség legfeljebb 80%-a. </w:t>
      </w:r>
    </w:p>
    <w:p w:rsidR="00F93D95" w:rsidRPr="00F93D95" w:rsidRDefault="00F93D95" w:rsidP="00F93D95">
      <w:pPr>
        <w:autoSpaceDE w:val="0"/>
        <w:autoSpaceDN w:val="0"/>
        <w:adjustRightInd w:val="0"/>
        <w:spacing w:after="240"/>
        <w:jc w:val="both"/>
        <w:rPr>
          <w:rFonts w:ascii="Times New Roman" w:eastAsia="Verdana,Bold" w:hAnsi="Times New Roman" w:cs="Times New Roman"/>
        </w:rPr>
      </w:pPr>
      <w:r w:rsidRPr="00F93D95">
        <w:rPr>
          <w:rFonts w:ascii="Times New Roman" w:hAnsi="Times New Roman" w:cs="Times New Roman"/>
          <w:color w:val="000000"/>
        </w:rPr>
        <w:t xml:space="preserve">Kedvezményezett a támogatási összeg felhasználásáról </w:t>
      </w:r>
      <w:r w:rsidRPr="00F93D95">
        <w:rPr>
          <w:rFonts w:ascii="Times New Roman" w:hAnsi="Times New Roman" w:cs="Times New Roman"/>
          <w:b/>
          <w:i/>
          <w:color w:val="000000"/>
        </w:rPr>
        <w:t>2017. február 28. napjáig köteles írásban elszámolni</w:t>
      </w:r>
      <w:r w:rsidRPr="00F93D95">
        <w:rPr>
          <w:rFonts w:ascii="Times New Roman" w:hAnsi="Times New Roman" w:cs="Times New Roman"/>
          <w:color w:val="000000"/>
        </w:rPr>
        <w:t xml:space="preserve"> a vonatkozó rendelet mellékletét képező formanyomtatványon.</w:t>
      </w:r>
    </w:p>
    <w:p w:rsidR="00F93D95" w:rsidRPr="00F93D95" w:rsidRDefault="00F93D95" w:rsidP="00F93D95">
      <w:pPr>
        <w:autoSpaceDE w:val="0"/>
        <w:autoSpaceDN w:val="0"/>
        <w:adjustRightInd w:val="0"/>
        <w:spacing w:after="240"/>
        <w:jc w:val="both"/>
        <w:rPr>
          <w:rFonts w:ascii="Times New Roman" w:eastAsia="Verdana,Bold" w:hAnsi="Times New Roman" w:cs="Times New Roman"/>
          <w:bCs/>
        </w:rPr>
      </w:pPr>
      <w:r w:rsidRPr="00F93D95">
        <w:rPr>
          <w:rFonts w:ascii="Times New Roman" w:eastAsia="Verdana,Bold" w:hAnsi="Times New Roman" w:cs="Times New Roman"/>
          <w:bCs/>
        </w:rPr>
        <w:t>A támogatható kiadások köre kiterjed a kedvezményezett működésével, szakmai tevékenységével kapcsolatos minden kiadásra. A pályázati támogatásból felhalmozási jellegű kiadások nem támogath</w:t>
      </w:r>
      <w:r w:rsidRPr="00F93D95">
        <w:rPr>
          <w:rFonts w:ascii="Times New Roman" w:eastAsia="Verdana,Bold" w:hAnsi="Times New Roman" w:cs="Times New Roman"/>
          <w:bCs/>
        </w:rPr>
        <w:t>a</w:t>
      </w:r>
      <w:r w:rsidRPr="00F93D95">
        <w:rPr>
          <w:rFonts w:ascii="Times New Roman" w:eastAsia="Verdana,Bold" w:hAnsi="Times New Roman" w:cs="Times New Roman"/>
          <w:bCs/>
        </w:rPr>
        <w:t>tók.</w:t>
      </w:r>
    </w:p>
    <w:p w:rsidR="00F93D95" w:rsidRPr="00F93D95" w:rsidRDefault="00F93D95" w:rsidP="00F93D95">
      <w:pPr>
        <w:autoSpaceDE w:val="0"/>
        <w:autoSpaceDN w:val="0"/>
        <w:adjustRightInd w:val="0"/>
        <w:jc w:val="both"/>
        <w:rPr>
          <w:rFonts w:ascii="Times New Roman" w:eastAsia="Verdana,Bold" w:hAnsi="Times New Roman" w:cs="Times New Roman"/>
          <w:b/>
          <w:bCs/>
          <w:i/>
        </w:rPr>
      </w:pPr>
      <w:r w:rsidRPr="00F93D95">
        <w:rPr>
          <w:rFonts w:ascii="Times New Roman" w:eastAsia="Verdana,Bold" w:hAnsi="Times New Roman" w:cs="Times New Roman"/>
          <w:b/>
          <w:i/>
        </w:rPr>
        <w:t>5.</w:t>
      </w:r>
      <w:r w:rsidRPr="00F93D95">
        <w:rPr>
          <w:rFonts w:ascii="Times New Roman" w:eastAsia="Verdana,Bold" w:hAnsi="Times New Roman" w:cs="Times New Roman"/>
          <w:b/>
          <w:bCs/>
          <w:i/>
        </w:rPr>
        <w:t xml:space="preserve"> </w:t>
      </w:r>
      <w:r w:rsidRPr="00F93D95">
        <w:rPr>
          <w:rFonts w:ascii="Times New Roman" w:eastAsia="Verdana,Bold" w:hAnsi="Times New Roman" w:cs="Times New Roman"/>
          <w:b/>
          <w:bCs/>
          <w:i/>
          <w:u w:val="single"/>
        </w:rPr>
        <w:t>A pályázat benyújtásának módja, határideje, a dokumentáció tartalma</w:t>
      </w:r>
      <w:r w:rsidRPr="00F93D95">
        <w:rPr>
          <w:rFonts w:ascii="Times New Roman" w:eastAsia="Verdana,Bold" w:hAnsi="Times New Roman" w:cs="Times New Roman"/>
          <w:b/>
          <w:bCs/>
          <w:i/>
        </w:rPr>
        <w:t>:</w:t>
      </w:r>
    </w:p>
    <w:p w:rsidR="00F93D95" w:rsidRPr="00F93D95" w:rsidRDefault="00F93D95" w:rsidP="00F93D95">
      <w:pPr>
        <w:autoSpaceDE w:val="0"/>
        <w:autoSpaceDN w:val="0"/>
        <w:adjustRightInd w:val="0"/>
        <w:jc w:val="both"/>
        <w:rPr>
          <w:rFonts w:ascii="Times New Roman" w:eastAsia="Verdana,Bold" w:hAnsi="Times New Roman" w:cs="Times New Roman"/>
          <w:b/>
          <w:bCs/>
        </w:rPr>
      </w:pPr>
    </w:p>
    <w:p w:rsidR="00F93D95" w:rsidRPr="00F93D95" w:rsidRDefault="00F93D95" w:rsidP="00F93D95">
      <w:pPr>
        <w:autoSpaceDE w:val="0"/>
        <w:autoSpaceDN w:val="0"/>
        <w:adjustRightInd w:val="0"/>
        <w:jc w:val="both"/>
        <w:rPr>
          <w:rFonts w:ascii="Times New Roman" w:eastAsia="Verdana,Bold" w:hAnsi="Times New Roman" w:cs="Times New Roman"/>
        </w:rPr>
      </w:pPr>
      <w:r w:rsidRPr="00F93D95">
        <w:rPr>
          <w:rFonts w:ascii="Times New Roman" w:eastAsia="Verdana,Bold" w:hAnsi="Times New Roman" w:cs="Times New Roman"/>
        </w:rPr>
        <w:t>A pályázat magyar nyelven, kizárólag Csákvár Város Önkormányzata által erre a célra rendszeresített pályázati adatlapon, illetőleg a 2/2015. (I.20.) számú önkormányzati rendelet mellékletét képező egyéb nyomtatványok felhasználásával nyújtható be. Az adatlap sem tartalmában, sem formájában nem vá</w:t>
      </w:r>
      <w:r w:rsidRPr="00F93D95">
        <w:rPr>
          <w:rFonts w:ascii="Times New Roman" w:eastAsia="Verdana,Bold" w:hAnsi="Times New Roman" w:cs="Times New Roman"/>
        </w:rPr>
        <w:t>l</w:t>
      </w:r>
      <w:r w:rsidRPr="00F93D95">
        <w:rPr>
          <w:rFonts w:ascii="Times New Roman" w:eastAsia="Verdana,Bold" w:hAnsi="Times New Roman" w:cs="Times New Roman"/>
        </w:rPr>
        <w:t xml:space="preserve">toztatható. </w:t>
      </w:r>
    </w:p>
    <w:p w:rsidR="00F93D95" w:rsidRPr="00F93D95" w:rsidRDefault="00F93D95" w:rsidP="00F93D95">
      <w:pPr>
        <w:autoSpaceDE w:val="0"/>
        <w:autoSpaceDN w:val="0"/>
        <w:adjustRightInd w:val="0"/>
        <w:jc w:val="both"/>
        <w:rPr>
          <w:rFonts w:ascii="Times New Roman" w:eastAsia="Verdana,Bold" w:hAnsi="Times New Roman" w:cs="Times New Roman"/>
        </w:rPr>
      </w:pPr>
    </w:p>
    <w:p w:rsidR="00F93D95" w:rsidRPr="00F93D95" w:rsidRDefault="00F93D95" w:rsidP="00F93D95">
      <w:pPr>
        <w:autoSpaceDE w:val="0"/>
        <w:autoSpaceDN w:val="0"/>
        <w:adjustRightInd w:val="0"/>
        <w:jc w:val="both"/>
        <w:rPr>
          <w:rFonts w:ascii="Times New Roman" w:eastAsia="Verdana,Bold" w:hAnsi="Times New Roman" w:cs="Times New Roman"/>
        </w:rPr>
      </w:pPr>
      <w:r w:rsidRPr="00F93D95">
        <w:rPr>
          <w:rFonts w:ascii="Times New Roman" w:eastAsia="Verdana,Bold" w:hAnsi="Times New Roman" w:cs="Times New Roman"/>
        </w:rPr>
        <w:t xml:space="preserve">A pályázat benyújtásához és az elszámoláshoz szükséges dokumentumok letölthetők a </w:t>
      </w:r>
      <w:hyperlink r:id="rId7" w:history="1">
        <w:r w:rsidRPr="00F93D95">
          <w:rPr>
            <w:rStyle w:val="Hiperhivatkozs"/>
            <w:rFonts w:ascii="Times New Roman" w:eastAsia="Verdana,Bold" w:hAnsi="Times New Roman" w:cs="Times New Roman"/>
          </w:rPr>
          <w:t>www.csakvar.hu</w:t>
        </w:r>
      </w:hyperlink>
      <w:r w:rsidRPr="00F93D95">
        <w:rPr>
          <w:rFonts w:ascii="Times New Roman" w:eastAsia="Verdana,Bold" w:hAnsi="Times New Roman" w:cs="Times New Roman"/>
        </w:rPr>
        <w:t xml:space="preserve"> honlapról, illetőleg nyomtatott formában a Csákvári Közös Önkormányzati Hivatal ügyfélirányító pultjánál igényelhetők. A pályázati adatlap és a benyújtandó egyéb nyomtatványok kitölthetők géppel, továbbá olvasható kézírással.</w:t>
      </w:r>
    </w:p>
    <w:p w:rsidR="00F93D95" w:rsidRPr="00F93D95" w:rsidRDefault="00F93D95" w:rsidP="00F93D95">
      <w:pPr>
        <w:autoSpaceDE w:val="0"/>
        <w:autoSpaceDN w:val="0"/>
        <w:adjustRightInd w:val="0"/>
        <w:jc w:val="both"/>
        <w:rPr>
          <w:rFonts w:ascii="Times New Roman" w:eastAsia="Verdana,Bold" w:hAnsi="Times New Roman" w:cs="Times New Roman"/>
          <w:b/>
          <w:bCs/>
        </w:rPr>
      </w:pPr>
    </w:p>
    <w:p w:rsidR="00F93D95" w:rsidRPr="00F93D95" w:rsidRDefault="00F93D95" w:rsidP="00F93D95">
      <w:pPr>
        <w:autoSpaceDE w:val="0"/>
        <w:autoSpaceDN w:val="0"/>
        <w:adjustRightInd w:val="0"/>
        <w:spacing w:after="240"/>
        <w:jc w:val="both"/>
        <w:rPr>
          <w:rFonts w:ascii="Times New Roman" w:eastAsia="Verdana,Bold" w:hAnsi="Times New Roman" w:cs="Times New Roman"/>
          <w:bCs/>
          <w:color w:val="000000"/>
        </w:rPr>
      </w:pPr>
      <w:r w:rsidRPr="00F93D95">
        <w:rPr>
          <w:rFonts w:ascii="Times New Roman" w:eastAsia="Verdana,Bold" w:hAnsi="Times New Roman" w:cs="Times New Roman"/>
          <w:bCs/>
          <w:color w:val="000000"/>
        </w:rPr>
        <w:t xml:space="preserve">A pályázati adatlap mellékleteként a következő dokumentumok csatolása – </w:t>
      </w:r>
      <w:r w:rsidRPr="00F93D95">
        <w:rPr>
          <w:rFonts w:ascii="Times New Roman" w:eastAsia="Verdana,Bold" w:hAnsi="Times New Roman" w:cs="Times New Roman"/>
          <w:b/>
          <w:bCs/>
          <w:i/>
          <w:color w:val="000000"/>
        </w:rPr>
        <w:t>papír alapon</w:t>
      </w:r>
      <w:r w:rsidRPr="00F93D95">
        <w:rPr>
          <w:rFonts w:ascii="Times New Roman" w:eastAsia="Verdana,Bold" w:hAnsi="Times New Roman" w:cs="Times New Roman"/>
          <w:bCs/>
          <w:color w:val="000000"/>
        </w:rPr>
        <w:t xml:space="preserve"> –szükséges: </w:t>
      </w:r>
    </w:p>
    <w:p w:rsidR="00F93D95" w:rsidRPr="00F93D95" w:rsidRDefault="00F93D95" w:rsidP="00F93D95">
      <w:pPr>
        <w:numPr>
          <w:ilvl w:val="0"/>
          <w:numId w:val="5"/>
        </w:numPr>
        <w:tabs>
          <w:tab w:val="clear" w:pos="720"/>
          <w:tab w:val="num" w:pos="426"/>
        </w:tabs>
        <w:spacing w:after="240"/>
        <w:ind w:left="426"/>
        <w:jc w:val="both"/>
        <w:rPr>
          <w:rFonts w:ascii="Times New Roman" w:hAnsi="Times New Roman" w:cs="Times New Roman"/>
        </w:rPr>
      </w:pPr>
      <w:r w:rsidRPr="00F93D95">
        <w:rPr>
          <w:rFonts w:ascii="Times New Roman" w:hAnsi="Times New Roman" w:cs="Times New Roman"/>
        </w:rPr>
        <w:t xml:space="preserve">Pályázó szervezet esetén, annak </w:t>
      </w:r>
      <w:r w:rsidRPr="00F93D95">
        <w:rPr>
          <w:rFonts w:ascii="Times New Roman" w:hAnsi="Times New Roman" w:cs="Times New Roman"/>
          <w:b/>
          <w:i/>
        </w:rPr>
        <w:t>létesítő okirata</w:t>
      </w:r>
      <w:r w:rsidRPr="00F93D95">
        <w:rPr>
          <w:rFonts w:ascii="Times New Roman" w:hAnsi="Times New Roman" w:cs="Times New Roman"/>
          <w:i/>
        </w:rPr>
        <w:t>.</w:t>
      </w:r>
      <w:r w:rsidRPr="00F93D95">
        <w:rPr>
          <w:rFonts w:ascii="Times New Roman" w:hAnsi="Times New Roman" w:cs="Times New Roman"/>
        </w:rPr>
        <w:t xml:space="preserve"> Amennyiben pályázó korábban már részesült támogatásban, és létesítő okiratát azóta nem módosították, e dokumentum benyújtása – a pályázó nyilatkozata alapján – mellőzhető.</w:t>
      </w:r>
    </w:p>
    <w:p w:rsidR="00F93D95" w:rsidRPr="00F93D95" w:rsidRDefault="00F93D95" w:rsidP="00F93D95">
      <w:pPr>
        <w:numPr>
          <w:ilvl w:val="0"/>
          <w:numId w:val="5"/>
        </w:numPr>
        <w:tabs>
          <w:tab w:val="clear" w:pos="720"/>
          <w:tab w:val="num" w:pos="426"/>
        </w:tabs>
        <w:spacing w:after="240"/>
        <w:ind w:left="426"/>
        <w:jc w:val="both"/>
        <w:rPr>
          <w:rFonts w:ascii="Times New Roman" w:hAnsi="Times New Roman" w:cs="Times New Roman"/>
        </w:rPr>
      </w:pPr>
      <w:r w:rsidRPr="00F93D95">
        <w:rPr>
          <w:rFonts w:ascii="Times New Roman" w:hAnsi="Times New Roman" w:cs="Times New Roman"/>
        </w:rPr>
        <w:t xml:space="preserve">Pályázó szervezet előző évről szóló </w:t>
      </w:r>
      <w:r w:rsidRPr="00F93D95">
        <w:rPr>
          <w:rFonts w:ascii="Times New Roman" w:hAnsi="Times New Roman" w:cs="Times New Roman"/>
          <w:b/>
          <w:i/>
        </w:rPr>
        <w:t>számviteli beszámolója.</w:t>
      </w:r>
      <w:r w:rsidRPr="00F93D95">
        <w:rPr>
          <w:rFonts w:ascii="Times New Roman" w:hAnsi="Times New Roman" w:cs="Times New Roman"/>
          <w:color w:val="FF0000"/>
        </w:rPr>
        <w:t xml:space="preserve"> </w:t>
      </w:r>
      <w:r w:rsidRPr="00F93D95">
        <w:rPr>
          <w:rFonts w:ascii="Times New Roman" w:hAnsi="Times New Roman" w:cs="Times New Roman"/>
        </w:rPr>
        <w:t>(</w:t>
      </w:r>
      <w:r w:rsidRPr="00F93D95">
        <w:rPr>
          <w:rFonts w:ascii="Times New Roman" w:hAnsi="Times New Roman" w:cs="Times New Roman"/>
          <w:bCs/>
          <w:iCs/>
        </w:rPr>
        <w:t>A számviteli beszámoló kötelező tartalma: mérleg és eredmény-levezetés. Előző évnek azt kell tekinteni, amelyre nézve a számv</w:t>
      </w:r>
      <w:r w:rsidRPr="00F93D95">
        <w:rPr>
          <w:rFonts w:ascii="Times New Roman" w:hAnsi="Times New Roman" w:cs="Times New Roman"/>
          <w:bCs/>
          <w:iCs/>
        </w:rPr>
        <w:t>i</w:t>
      </w:r>
      <w:r w:rsidRPr="00F93D95">
        <w:rPr>
          <w:rFonts w:ascii="Times New Roman" w:hAnsi="Times New Roman" w:cs="Times New Roman"/>
          <w:bCs/>
          <w:iCs/>
        </w:rPr>
        <w:t>teli beszámoló jogszabály szerint rendelkezésre áll, illetve rendelkezésre kellene állnia. Jelen p</w:t>
      </w:r>
      <w:r w:rsidRPr="00F93D95">
        <w:rPr>
          <w:rFonts w:ascii="Times New Roman" w:hAnsi="Times New Roman" w:cs="Times New Roman"/>
          <w:bCs/>
          <w:iCs/>
        </w:rPr>
        <w:t>á</w:t>
      </w:r>
      <w:r w:rsidRPr="00F93D95">
        <w:rPr>
          <w:rFonts w:ascii="Times New Roman" w:hAnsi="Times New Roman" w:cs="Times New Roman"/>
          <w:bCs/>
          <w:iCs/>
        </w:rPr>
        <w:t>lyázathoz a 2013. évi beszámoló csatolása szükséges.)</w:t>
      </w:r>
    </w:p>
    <w:p w:rsidR="00F93D95" w:rsidRPr="00F93D95" w:rsidRDefault="00F93D95" w:rsidP="00F93D95">
      <w:pPr>
        <w:numPr>
          <w:ilvl w:val="0"/>
          <w:numId w:val="5"/>
        </w:numPr>
        <w:tabs>
          <w:tab w:val="clear" w:pos="720"/>
          <w:tab w:val="num" w:pos="426"/>
        </w:tabs>
        <w:spacing w:after="240"/>
        <w:ind w:left="426"/>
        <w:jc w:val="both"/>
        <w:rPr>
          <w:rFonts w:ascii="Times New Roman" w:hAnsi="Times New Roman" w:cs="Times New Roman"/>
        </w:rPr>
      </w:pPr>
      <w:r w:rsidRPr="00F93D95">
        <w:rPr>
          <w:rFonts w:ascii="Times New Roman" w:hAnsi="Times New Roman" w:cs="Times New Roman"/>
        </w:rPr>
        <w:t xml:space="preserve">A szervezet képviselője által aláírt </w:t>
      </w:r>
      <w:r w:rsidRPr="00F93D95">
        <w:rPr>
          <w:rFonts w:ascii="Times New Roman" w:hAnsi="Times New Roman" w:cs="Times New Roman"/>
          <w:b/>
          <w:i/>
        </w:rPr>
        <w:t>alakszerű meghatalmazás</w:t>
      </w:r>
      <w:r w:rsidRPr="00F93D95">
        <w:rPr>
          <w:rFonts w:ascii="Times New Roman" w:hAnsi="Times New Roman" w:cs="Times New Roman"/>
        </w:rPr>
        <w:t xml:space="preserve"> eredeti példánya, amennyiben nem a szervezet hivatalos – nyilvántartás szerinti – képviselője jár el. (Alakszerű meghatalmazás m</w:t>
      </w:r>
      <w:r w:rsidRPr="00F93D95">
        <w:rPr>
          <w:rFonts w:ascii="Times New Roman" w:hAnsi="Times New Roman" w:cs="Times New Roman"/>
        </w:rPr>
        <w:t>i</w:t>
      </w:r>
      <w:r w:rsidRPr="00F93D95">
        <w:rPr>
          <w:rFonts w:ascii="Times New Roman" w:hAnsi="Times New Roman" w:cs="Times New Roman"/>
        </w:rPr>
        <w:t>nimális tartalma: meghatalmazó, meghatalmazott, és az aláírásokat hitelesítő két tanú neve, la</w:t>
      </w:r>
      <w:r w:rsidRPr="00F93D95">
        <w:rPr>
          <w:rFonts w:ascii="Times New Roman" w:hAnsi="Times New Roman" w:cs="Times New Roman"/>
        </w:rPr>
        <w:t>k</w:t>
      </w:r>
      <w:r w:rsidRPr="00F93D95">
        <w:rPr>
          <w:rFonts w:ascii="Times New Roman" w:hAnsi="Times New Roman" w:cs="Times New Roman"/>
        </w:rPr>
        <w:t xml:space="preserve">címe és aláírása.) </w:t>
      </w:r>
    </w:p>
    <w:p w:rsidR="00F93D95" w:rsidRPr="00F93D95" w:rsidRDefault="00F93D95" w:rsidP="00F93D95">
      <w:pPr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Times New Roman" w:hAnsi="Times New Roman" w:cs="Times New Roman"/>
        </w:rPr>
      </w:pPr>
      <w:r w:rsidRPr="00F93D95">
        <w:rPr>
          <w:rFonts w:ascii="Times New Roman" w:hAnsi="Times New Roman" w:cs="Times New Roman"/>
        </w:rPr>
        <w:t xml:space="preserve">30 napnál nem régebbi bírósági kivonat a </w:t>
      </w:r>
      <w:r w:rsidRPr="00F93D95">
        <w:rPr>
          <w:rFonts w:ascii="Times New Roman" w:hAnsi="Times New Roman" w:cs="Times New Roman"/>
          <w:bCs/>
          <w:iCs/>
        </w:rPr>
        <w:t>társadalmi szervezet nyilvántartási adatairól. (A kivonat térítésmentesen igényelhető személyesen, vagy postán az illetékes Törvényszéknél.)</w:t>
      </w:r>
    </w:p>
    <w:p w:rsidR="00F93D95" w:rsidRPr="00F93D95" w:rsidRDefault="00F93D95" w:rsidP="00F93D95">
      <w:pPr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Times New Roman" w:hAnsi="Times New Roman" w:cs="Times New Roman"/>
        </w:rPr>
      </w:pPr>
      <w:r w:rsidRPr="00F93D95">
        <w:rPr>
          <w:rFonts w:ascii="Times New Roman" w:hAnsi="Times New Roman" w:cs="Times New Roman"/>
        </w:rPr>
        <w:t>A pályázati adatlap mellékletét képező nyilatkozatok.</w:t>
      </w:r>
    </w:p>
    <w:p w:rsidR="00F93D95" w:rsidRPr="00F93D95" w:rsidRDefault="00F93D95" w:rsidP="00F93D95">
      <w:pPr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Times New Roman" w:hAnsi="Times New Roman" w:cs="Times New Roman"/>
        </w:rPr>
      </w:pPr>
      <w:r w:rsidRPr="00F93D95">
        <w:rPr>
          <w:rFonts w:ascii="Times New Roman" w:hAnsi="Times New Roman" w:cs="Times New Roman"/>
        </w:rPr>
        <w:t>A pályázó szervezet aktuális pénzügyi helyzetét igazoló dokumentumok: a benyújtást megelőző naptári hónap banki és pénztári egyenlegének hiteles másolata a szervezet képviselőjének aláír</w:t>
      </w:r>
      <w:r w:rsidRPr="00F93D95">
        <w:rPr>
          <w:rFonts w:ascii="Times New Roman" w:hAnsi="Times New Roman" w:cs="Times New Roman"/>
        </w:rPr>
        <w:t>á</w:t>
      </w:r>
      <w:r w:rsidRPr="00F93D95">
        <w:rPr>
          <w:rFonts w:ascii="Times New Roman" w:hAnsi="Times New Roman" w:cs="Times New Roman"/>
        </w:rPr>
        <w:t xml:space="preserve">sával. </w:t>
      </w:r>
    </w:p>
    <w:p w:rsidR="00F93D95" w:rsidRPr="00F93D95" w:rsidRDefault="00F93D95" w:rsidP="00F93D95">
      <w:pPr>
        <w:numPr>
          <w:ilvl w:val="0"/>
          <w:numId w:val="5"/>
        </w:numPr>
        <w:tabs>
          <w:tab w:val="clear" w:pos="720"/>
          <w:tab w:val="num" w:pos="426"/>
          <w:tab w:val="num" w:pos="540"/>
        </w:tabs>
        <w:ind w:left="426"/>
        <w:jc w:val="both"/>
        <w:rPr>
          <w:rFonts w:ascii="Times New Roman" w:hAnsi="Times New Roman" w:cs="Times New Roman"/>
        </w:rPr>
      </w:pPr>
      <w:r w:rsidRPr="00F93D95">
        <w:rPr>
          <w:rFonts w:ascii="Times New Roman" w:hAnsi="Times New Roman" w:cs="Times New Roman"/>
        </w:rPr>
        <w:t xml:space="preserve">Aktuális tagnyilvántartás. </w:t>
      </w:r>
    </w:p>
    <w:p w:rsidR="00F93D95" w:rsidRPr="00F93D95" w:rsidRDefault="00F93D95" w:rsidP="00F93D95">
      <w:pPr>
        <w:autoSpaceDE w:val="0"/>
        <w:autoSpaceDN w:val="0"/>
        <w:adjustRightInd w:val="0"/>
        <w:jc w:val="both"/>
        <w:rPr>
          <w:rFonts w:ascii="Times New Roman" w:eastAsia="Verdana,Bold" w:hAnsi="Times New Roman" w:cs="Times New Roman"/>
          <w:b/>
          <w:bCs/>
        </w:rPr>
      </w:pPr>
    </w:p>
    <w:p w:rsidR="00F93D95" w:rsidRPr="00F93D95" w:rsidRDefault="00F93D95" w:rsidP="00F93D95">
      <w:pPr>
        <w:autoSpaceDE w:val="0"/>
        <w:autoSpaceDN w:val="0"/>
        <w:adjustRightInd w:val="0"/>
        <w:jc w:val="both"/>
        <w:rPr>
          <w:rFonts w:ascii="Times New Roman" w:eastAsia="Verdana,Bold" w:hAnsi="Times New Roman" w:cs="Times New Roman"/>
          <w:b/>
          <w:bCs/>
          <w:i/>
        </w:rPr>
      </w:pPr>
      <w:r w:rsidRPr="00F93D95">
        <w:rPr>
          <w:rFonts w:ascii="Times New Roman" w:eastAsia="Verdana,Bold" w:hAnsi="Times New Roman" w:cs="Times New Roman"/>
          <w:bCs/>
        </w:rPr>
        <w:t>A pályázat benyújtásának határideje:</w:t>
      </w:r>
      <w:r w:rsidRPr="00F93D95">
        <w:rPr>
          <w:rFonts w:ascii="Times New Roman" w:eastAsia="Verdana,Bold" w:hAnsi="Times New Roman" w:cs="Times New Roman"/>
          <w:b/>
          <w:bCs/>
        </w:rPr>
        <w:t xml:space="preserve"> </w:t>
      </w:r>
      <w:r w:rsidRPr="00F93D95">
        <w:rPr>
          <w:rFonts w:ascii="Times New Roman" w:eastAsia="Verdana,Bold" w:hAnsi="Times New Roman" w:cs="Times New Roman"/>
          <w:b/>
          <w:bCs/>
          <w:i/>
        </w:rPr>
        <w:t>2016. március 15.</w:t>
      </w:r>
    </w:p>
    <w:p w:rsidR="00F93D95" w:rsidRPr="00F93D95" w:rsidRDefault="00F93D95" w:rsidP="00F93D95">
      <w:pPr>
        <w:autoSpaceDE w:val="0"/>
        <w:autoSpaceDN w:val="0"/>
        <w:adjustRightInd w:val="0"/>
        <w:jc w:val="both"/>
        <w:rPr>
          <w:rFonts w:ascii="Times New Roman" w:eastAsia="Verdana,Bold" w:hAnsi="Times New Roman" w:cs="Times New Roman"/>
          <w:b/>
          <w:bCs/>
        </w:rPr>
      </w:pPr>
    </w:p>
    <w:p w:rsidR="00F93D95" w:rsidRPr="00F93D95" w:rsidRDefault="00F93D95" w:rsidP="00F93D95">
      <w:pPr>
        <w:autoSpaceDE w:val="0"/>
        <w:autoSpaceDN w:val="0"/>
        <w:adjustRightInd w:val="0"/>
        <w:jc w:val="both"/>
        <w:rPr>
          <w:rFonts w:ascii="Times New Roman" w:eastAsia="Verdana,Bold" w:hAnsi="Times New Roman" w:cs="Times New Roman"/>
          <w:b/>
          <w:bCs/>
        </w:rPr>
      </w:pPr>
      <w:r w:rsidRPr="00F93D95">
        <w:rPr>
          <w:rFonts w:ascii="Times New Roman" w:eastAsia="Verdana,Bold" w:hAnsi="Times New Roman" w:cs="Times New Roman"/>
          <w:bCs/>
        </w:rPr>
        <w:t xml:space="preserve">A pályázat </w:t>
      </w:r>
      <w:r w:rsidRPr="00F93D95">
        <w:rPr>
          <w:rFonts w:ascii="Times New Roman" w:eastAsia="Verdana,Bold" w:hAnsi="Times New Roman" w:cs="Times New Roman"/>
        </w:rPr>
        <w:t>postán, Csákvár Város Önkormányzata</w:t>
      </w:r>
      <w:r w:rsidRPr="00F93D95">
        <w:rPr>
          <w:rFonts w:ascii="Times New Roman" w:eastAsia="Verdana,Bold" w:hAnsi="Times New Roman" w:cs="Times New Roman"/>
          <w:b/>
          <w:bCs/>
        </w:rPr>
        <w:t xml:space="preserve"> (</w:t>
      </w:r>
      <w:r w:rsidRPr="00F93D95">
        <w:rPr>
          <w:rFonts w:ascii="Times New Roman" w:eastAsia="Verdana,Bold" w:hAnsi="Times New Roman" w:cs="Times New Roman"/>
          <w:bCs/>
        </w:rPr>
        <w:t>8083 Csákvár, Szabadság tér 9.)</w:t>
      </w:r>
      <w:r w:rsidRPr="00F93D95">
        <w:rPr>
          <w:rFonts w:ascii="Times New Roman" w:eastAsia="Verdana,Bold" w:hAnsi="Times New Roman" w:cs="Times New Roman"/>
          <w:b/>
          <w:bCs/>
        </w:rPr>
        <w:t xml:space="preserve"> </w:t>
      </w:r>
      <w:r w:rsidRPr="00F93D95">
        <w:rPr>
          <w:rFonts w:ascii="Times New Roman" w:eastAsia="Verdana,Bold" w:hAnsi="Times New Roman" w:cs="Times New Roman"/>
          <w:bCs/>
        </w:rPr>
        <w:t>címére megkül</w:t>
      </w:r>
      <w:r w:rsidRPr="00F93D95">
        <w:rPr>
          <w:rFonts w:ascii="Times New Roman" w:eastAsia="Verdana,Bold" w:hAnsi="Times New Roman" w:cs="Times New Roman"/>
          <w:bCs/>
        </w:rPr>
        <w:t>d</w:t>
      </w:r>
      <w:r w:rsidRPr="00F93D95">
        <w:rPr>
          <w:rFonts w:ascii="Times New Roman" w:eastAsia="Verdana,Bold" w:hAnsi="Times New Roman" w:cs="Times New Roman"/>
          <w:bCs/>
        </w:rPr>
        <w:t>ve, vagy ugyanitt az ügyfélirányító pultnál benyújtható. A borítékot „Civil pályázat” megjelöléssel kérjük ellátni.</w:t>
      </w:r>
    </w:p>
    <w:p w:rsidR="00F93D95" w:rsidRPr="00F93D95" w:rsidRDefault="00F93D95" w:rsidP="00F93D95">
      <w:pPr>
        <w:autoSpaceDE w:val="0"/>
        <w:autoSpaceDN w:val="0"/>
        <w:adjustRightInd w:val="0"/>
        <w:jc w:val="both"/>
        <w:rPr>
          <w:rFonts w:ascii="Times New Roman" w:eastAsia="Verdana,Bold" w:hAnsi="Times New Roman" w:cs="Times New Roman"/>
          <w:bCs/>
        </w:rPr>
      </w:pPr>
      <w:r w:rsidRPr="00F93D95">
        <w:rPr>
          <w:rFonts w:ascii="Times New Roman" w:eastAsia="Verdana,Bold" w:hAnsi="Times New Roman" w:cs="Times New Roman"/>
          <w:bCs/>
        </w:rPr>
        <w:t xml:space="preserve"> </w:t>
      </w:r>
    </w:p>
    <w:p w:rsidR="00F93D95" w:rsidRPr="00F93D95" w:rsidRDefault="00F93D95" w:rsidP="00F93D95">
      <w:pPr>
        <w:pStyle w:val="VastagCm"/>
        <w:spacing w:before="0" w:after="0"/>
        <w:jc w:val="left"/>
        <w:rPr>
          <w:i/>
          <w:color w:val="auto"/>
          <w:sz w:val="22"/>
          <w:szCs w:val="22"/>
        </w:rPr>
      </w:pPr>
      <w:r w:rsidRPr="00F93D95">
        <w:rPr>
          <w:rFonts w:eastAsia="Verdana,Bold"/>
          <w:bCs/>
          <w:i/>
          <w:sz w:val="22"/>
          <w:szCs w:val="22"/>
        </w:rPr>
        <w:t xml:space="preserve">6. </w:t>
      </w:r>
      <w:r w:rsidRPr="00F93D95">
        <w:rPr>
          <w:i/>
          <w:color w:val="auto"/>
          <w:sz w:val="22"/>
          <w:szCs w:val="22"/>
          <w:u w:val="single"/>
        </w:rPr>
        <w:t>A pályázat elbírálása, eredményhirdetés és szerződéskötés</w:t>
      </w:r>
      <w:r w:rsidRPr="00F93D95">
        <w:rPr>
          <w:i/>
          <w:color w:val="auto"/>
          <w:sz w:val="22"/>
          <w:szCs w:val="22"/>
        </w:rPr>
        <w:t>:</w:t>
      </w:r>
    </w:p>
    <w:p w:rsidR="00F93D95" w:rsidRPr="00F93D95" w:rsidRDefault="00F93D95" w:rsidP="00F93D95">
      <w:pPr>
        <w:pStyle w:val="VastagCm"/>
        <w:spacing w:before="0" w:after="0"/>
        <w:jc w:val="left"/>
        <w:rPr>
          <w:color w:val="auto"/>
          <w:sz w:val="22"/>
          <w:szCs w:val="22"/>
        </w:rPr>
      </w:pPr>
    </w:p>
    <w:p w:rsidR="00F93D95" w:rsidRPr="00F93D95" w:rsidRDefault="00F93D95" w:rsidP="00F93D95">
      <w:pPr>
        <w:pStyle w:val="VastagCm"/>
        <w:spacing w:before="0" w:after="0"/>
        <w:jc w:val="both"/>
        <w:rPr>
          <w:b w:val="0"/>
          <w:sz w:val="22"/>
          <w:szCs w:val="22"/>
        </w:rPr>
      </w:pPr>
      <w:r w:rsidRPr="00F93D95">
        <w:rPr>
          <w:b w:val="0"/>
          <w:sz w:val="22"/>
          <w:szCs w:val="22"/>
        </w:rPr>
        <w:t>A pályázat elbírálása során tett észrevételeket, a pályázatok értékelésére és véleményezésére jogosu</w:t>
      </w:r>
      <w:r w:rsidRPr="00F93D95">
        <w:rPr>
          <w:b w:val="0"/>
          <w:sz w:val="22"/>
          <w:szCs w:val="22"/>
        </w:rPr>
        <w:t>l</w:t>
      </w:r>
      <w:r w:rsidRPr="00F93D95">
        <w:rPr>
          <w:b w:val="0"/>
          <w:sz w:val="22"/>
          <w:szCs w:val="22"/>
        </w:rPr>
        <w:t>tak javaslatait a javaslattételre hatáskörrel rendelkező bizottság ülésének és a döntéshozatalra jogosult Képviselő-testület ülésének jegyzőkönyve tartalmazza.</w:t>
      </w:r>
    </w:p>
    <w:p w:rsidR="00F93D95" w:rsidRPr="00F93D95" w:rsidRDefault="00F93D95" w:rsidP="00F93D95">
      <w:pPr>
        <w:pStyle w:val="VastagCm"/>
        <w:spacing w:before="0" w:after="0"/>
        <w:jc w:val="left"/>
        <w:rPr>
          <w:b w:val="0"/>
          <w:sz w:val="22"/>
          <w:szCs w:val="22"/>
        </w:rPr>
      </w:pPr>
    </w:p>
    <w:p w:rsidR="00F93D95" w:rsidRPr="00F93D95" w:rsidRDefault="00F93D95" w:rsidP="00F93D95">
      <w:pPr>
        <w:autoSpaceDE w:val="0"/>
        <w:autoSpaceDN w:val="0"/>
        <w:adjustRightInd w:val="0"/>
        <w:jc w:val="both"/>
        <w:rPr>
          <w:rFonts w:ascii="Times New Roman" w:eastAsia="Verdana,Bold" w:hAnsi="Times New Roman" w:cs="Times New Roman"/>
          <w:bCs/>
        </w:rPr>
      </w:pPr>
      <w:r w:rsidRPr="00F93D95">
        <w:rPr>
          <w:rFonts w:ascii="Times New Roman" w:eastAsia="Verdana,Bold" w:hAnsi="Times New Roman" w:cs="Times New Roman"/>
          <w:bCs/>
        </w:rPr>
        <w:t>Pályázó a pályázat eredményéről a döntéshozataltól számított 15 napon belül írásos értesítést kap Csákvár város polgármesterétől.</w:t>
      </w:r>
    </w:p>
    <w:p w:rsidR="00F93D95" w:rsidRPr="00F93D95" w:rsidRDefault="00F93D95" w:rsidP="00F93D95">
      <w:pPr>
        <w:autoSpaceDE w:val="0"/>
        <w:autoSpaceDN w:val="0"/>
        <w:adjustRightInd w:val="0"/>
        <w:jc w:val="both"/>
        <w:rPr>
          <w:rFonts w:ascii="Times New Roman" w:eastAsia="Verdana,Bold" w:hAnsi="Times New Roman" w:cs="Times New Roman"/>
          <w:b/>
          <w:bCs/>
        </w:rPr>
      </w:pPr>
    </w:p>
    <w:p w:rsidR="00F93D95" w:rsidRPr="00F93D95" w:rsidRDefault="00F93D95" w:rsidP="00F93D95">
      <w:pPr>
        <w:pStyle w:val="Bekezds2"/>
        <w:tabs>
          <w:tab w:val="left" w:pos="1776"/>
          <w:tab w:val="left" w:pos="1956"/>
        </w:tabs>
        <w:ind w:left="0" w:firstLine="0"/>
        <w:rPr>
          <w:sz w:val="22"/>
          <w:szCs w:val="22"/>
        </w:rPr>
      </w:pPr>
      <w:r w:rsidRPr="00F93D95">
        <w:rPr>
          <w:sz w:val="22"/>
          <w:szCs w:val="22"/>
        </w:rPr>
        <w:lastRenderedPageBreak/>
        <w:t>A támogatásban részesülő pályázókkal az önkormányzat 2/2015. (I.</w:t>
      </w:r>
      <w:r w:rsidR="00C84378">
        <w:rPr>
          <w:sz w:val="22"/>
          <w:szCs w:val="22"/>
        </w:rPr>
        <w:t xml:space="preserve"> </w:t>
      </w:r>
      <w:r w:rsidRPr="00F93D95">
        <w:rPr>
          <w:sz w:val="22"/>
          <w:szCs w:val="22"/>
        </w:rPr>
        <w:t>20) számú rendelete mellékletét képező támogatási szerződést köti meg, amelynek lényeges tartalmi elemei:</w:t>
      </w:r>
    </w:p>
    <w:p w:rsidR="00F93D95" w:rsidRPr="00F93D95" w:rsidRDefault="00F93D95" w:rsidP="00F93D95">
      <w:pPr>
        <w:pStyle w:val="Bekezds3"/>
        <w:numPr>
          <w:ilvl w:val="0"/>
          <w:numId w:val="2"/>
        </w:numPr>
        <w:tabs>
          <w:tab w:val="left" w:pos="2212"/>
          <w:tab w:val="left" w:pos="2392"/>
        </w:tabs>
        <w:rPr>
          <w:sz w:val="22"/>
          <w:szCs w:val="22"/>
        </w:rPr>
      </w:pPr>
      <w:r w:rsidRPr="00F93D95">
        <w:rPr>
          <w:sz w:val="22"/>
          <w:szCs w:val="22"/>
        </w:rPr>
        <w:t>a vissza nem térítendő támogatás összege,</w:t>
      </w:r>
    </w:p>
    <w:p w:rsidR="00F93D95" w:rsidRPr="00F93D95" w:rsidRDefault="00F93D95" w:rsidP="00F93D95">
      <w:pPr>
        <w:pStyle w:val="Bekezds3"/>
        <w:numPr>
          <w:ilvl w:val="0"/>
          <w:numId w:val="2"/>
        </w:numPr>
        <w:tabs>
          <w:tab w:val="left" w:pos="2212"/>
          <w:tab w:val="left" w:pos="2392"/>
        </w:tabs>
        <w:rPr>
          <w:sz w:val="22"/>
          <w:szCs w:val="22"/>
        </w:rPr>
      </w:pPr>
      <w:r w:rsidRPr="00F93D95">
        <w:rPr>
          <w:sz w:val="22"/>
          <w:szCs w:val="22"/>
        </w:rPr>
        <w:t>a támogatás felhasználásának célja és határideje,</w:t>
      </w:r>
    </w:p>
    <w:p w:rsidR="00F93D95" w:rsidRPr="00F93D95" w:rsidRDefault="00F93D95" w:rsidP="00F93D95">
      <w:pPr>
        <w:pStyle w:val="Bekezds3"/>
        <w:numPr>
          <w:ilvl w:val="0"/>
          <w:numId w:val="2"/>
        </w:numPr>
        <w:tabs>
          <w:tab w:val="left" w:pos="2212"/>
          <w:tab w:val="left" w:pos="2392"/>
        </w:tabs>
        <w:rPr>
          <w:sz w:val="22"/>
          <w:szCs w:val="22"/>
        </w:rPr>
      </w:pPr>
      <w:r w:rsidRPr="00F93D95">
        <w:rPr>
          <w:sz w:val="22"/>
          <w:szCs w:val="22"/>
        </w:rPr>
        <w:t>a támogatás átutalásának módja, határideje,</w:t>
      </w:r>
    </w:p>
    <w:p w:rsidR="00F93D95" w:rsidRPr="00F93D95" w:rsidRDefault="00F93D95" w:rsidP="00F93D95">
      <w:pPr>
        <w:pStyle w:val="Bekezds3"/>
        <w:numPr>
          <w:ilvl w:val="0"/>
          <w:numId w:val="2"/>
        </w:numPr>
        <w:tabs>
          <w:tab w:val="left" w:pos="2212"/>
          <w:tab w:val="left" w:pos="2392"/>
        </w:tabs>
        <w:rPr>
          <w:sz w:val="22"/>
          <w:szCs w:val="22"/>
        </w:rPr>
      </w:pPr>
      <w:r w:rsidRPr="00F93D95">
        <w:rPr>
          <w:sz w:val="22"/>
          <w:szCs w:val="22"/>
        </w:rPr>
        <w:t>a támogatás elszámolásának módja és határideje,</w:t>
      </w:r>
    </w:p>
    <w:p w:rsidR="00F93D95" w:rsidRPr="00F93D95" w:rsidRDefault="00F93D95" w:rsidP="00F93D95">
      <w:pPr>
        <w:pStyle w:val="Bekezds3"/>
        <w:numPr>
          <w:ilvl w:val="0"/>
          <w:numId w:val="2"/>
        </w:numPr>
        <w:tabs>
          <w:tab w:val="left" w:pos="2212"/>
          <w:tab w:val="left" w:pos="2392"/>
        </w:tabs>
        <w:rPr>
          <w:sz w:val="22"/>
          <w:szCs w:val="22"/>
        </w:rPr>
      </w:pPr>
      <w:r w:rsidRPr="00F93D95">
        <w:rPr>
          <w:sz w:val="22"/>
          <w:szCs w:val="22"/>
        </w:rPr>
        <w:t>a támogatott bejelentési, értesítési és egyéb kötelezettségei,</w:t>
      </w:r>
    </w:p>
    <w:p w:rsidR="00F93D95" w:rsidRPr="00F93D95" w:rsidRDefault="00F93D95" w:rsidP="00F93D95">
      <w:pPr>
        <w:pStyle w:val="Bekezds3"/>
        <w:numPr>
          <w:ilvl w:val="0"/>
          <w:numId w:val="2"/>
        </w:numPr>
        <w:tabs>
          <w:tab w:val="left" w:pos="2212"/>
          <w:tab w:val="left" w:pos="2392"/>
        </w:tabs>
        <w:rPr>
          <w:sz w:val="22"/>
          <w:szCs w:val="22"/>
        </w:rPr>
      </w:pPr>
      <w:r w:rsidRPr="00F93D95">
        <w:rPr>
          <w:sz w:val="22"/>
          <w:szCs w:val="22"/>
        </w:rPr>
        <w:t>a támogatási szerződés felmondásának szabályai,</w:t>
      </w:r>
    </w:p>
    <w:p w:rsidR="00F93D95" w:rsidRPr="00F93D95" w:rsidRDefault="00F93D95" w:rsidP="00F93D95">
      <w:pPr>
        <w:pStyle w:val="Bekezds2"/>
        <w:numPr>
          <w:ilvl w:val="0"/>
          <w:numId w:val="2"/>
        </w:numPr>
        <w:rPr>
          <w:sz w:val="22"/>
          <w:szCs w:val="22"/>
        </w:rPr>
      </w:pPr>
      <w:r w:rsidRPr="00F93D95">
        <w:rPr>
          <w:sz w:val="22"/>
          <w:szCs w:val="22"/>
        </w:rPr>
        <w:t>az elszámolás önkormányzat általi ellenőrzésének módja és határideje, és</w:t>
      </w:r>
    </w:p>
    <w:p w:rsidR="00F93D95" w:rsidRPr="00F93D95" w:rsidRDefault="00F93D95" w:rsidP="00F93D95">
      <w:pPr>
        <w:pStyle w:val="Bekezds2"/>
        <w:numPr>
          <w:ilvl w:val="0"/>
          <w:numId w:val="2"/>
        </w:numPr>
        <w:rPr>
          <w:sz w:val="22"/>
          <w:szCs w:val="22"/>
        </w:rPr>
      </w:pPr>
      <w:r w:rsidRPr="00F93D95">
        <w:rPr>
          <w:sz w:val="22"/>
          <w:szCs w:val="22"/>
        </w:rPr>
        <w:t>a szabálytalan felhasználás jogkövetkezményei.</w:t>
      </w:r>
    </w:p>
    <w:p w:rsidR="00F93D95" w:rsidRPr="00F93D95" w:rsidRDefault="00F93D95" w:rsidP="00F93D95">
      <w:pPr>
        <w:autoSpaceDE w:val="0"/>
        <w:autoSpaceDN w:val="0"/>
        <w:adjustRightInd w:val="0"/>
        <w:jc w:val="both"/>
        <w:rPr>
          <w:rFonts w:ascii="Times New Roman" w:eastAsia="Verdana,Bold" w:hAnsi="Times New Roman" w:cs="Times New Roman"/>
        </w:rPr>
      </w:pPr>
    </w:p>
    <w:p w:rsidR="00F93D95" w:rsidRPr="00F93D95" w:rsidRDefault="00F93D95" w:rsidP="00F93D95">
      <w:pPr>
        <w:autoSpaceDE w:val="0"/>
        <w:autoSpaceDN w:val="0"/>
        <w:adjustRightInd w:val="0"/>
        <w:jc w:val="both"/>
        <w:rPr>
          <w:rFonts w:ascii="Times New Roman" w:eastAsia="Verdana,Bold" w:hAnsi="Times New Roman" w:cs="Times New Roman"/>
        </w:rPr>
      </w:pPr>
      <w:r w:rsidRPr="00F93D95">
        <w:rPr>
          <w:rFonts w:ascii="Times New Roman" w:eastAsia="Verdana,Bold" w:hAnsi="Times New Roman" w:cs="Times New Roman"/>
        </w:rPr>
        <w:t>Támogatási szerződés nem köthető azzal a szervezettel, amelynek esedékessé vált, meg nem fizetett köztartozása van. Erről a pályázónak előzetesen – a pályázati eljárás során – nyilatkoznia kell.</w:t>
      </w:r>
    </w:p>
    <w:p w:rsidR="00F93D95" w:rsidRPr="00F93D95" w:rsidRDefault="00F93D95" w:rsidP="00F93D95">
      <w:pPr>
        <w:autoSpaceDE w:val="0"/>
        <w:autoSpaceDN w:val="0"/>
        <w:adjustRightInd w:val="0"/>
        <w:jc w:val="both"/>
        <w:rPr>
          <w:rFonts w:ascii="Times New Roman" w:eastAsia="Verdana,Bold" w:hAnsi="Times New Roman" w:cs="Times New Roman"/>
        </w:rPr>
      </w:pPr>
    </w:p>
    <w:p w:rsidR="00F93D95" w:rsidRPr="00F93D95" w:rsidRDefault="00F93D95" w:rsidP="00F93D95">
      <w:pPr>
        <w:autoSpaceDE w:val="0"/>
        <w:autoSpaceDN w:val="0"/>
        <w:adjustRightInd w:val="0"/>
        <w:jc w:val="both"/>
        <w:rPr>
          <w:rFonts w:ascii="Times New Roman" w:eastAsia="Verdana,Bold" w:hAnsi="Times New Roman" w:cs="Times New Roman"/>
          <w:b/>
          <w:bCs/>
          <w:i/>
          <w:u w:val="single"/>
        </w:rPr>
      </w:pPr>
      <w:r w:rsidRPr="00F93D95">
        <w:rPr>
          <w:rFonts w:ascii="Times New Roman" w:eastAsia="Verdana,Bold" w:hAnsi="Times New Roman" w:cs="Times New Roman"/>
          <w:b/>
          <w:bCs/>
          <w:i/>
        </w:rPr>
        <w:t xml:space="preserve">7. </w:t>
      </w:r>
      <w:r w:rsidRPr="00F93D95">
        <w:rPr>
          <w:rFonts w:ascii="Times New Roman" w:eastAsia="Verdana,Bold" w:hAnsi="Times New Roman" w:cs="Times New Roman"/>
          <w:b/>
          <w:bCs/>
          <w:i/>
          <w:u w:val="single"/>
        </w:rPr>
        <w:t>A támogatás folyósítása, felhasználása és elszámolása</w:t>
      </w:r>
      <w:r w:rsidRPr="00F93D95">
        <w:rPr>
          <w:rFonts w:ascii="Times New Roman" w:eastAsia="Verdana,Bold" w:hAnsi="Times New Roman" w:cs="Times New Roman"/>
          <w:b/>
          <w:bCs/>
          <w:i/>
        </w:rPr>
        <w:t xml:space="preserve">: </w:t>
      </w:r>
    </w:p>
    <w:p w:rsidR="00F93D95" w:rsidRPr="00F93D95" w:rsidRDefault="00F93D95" w:rsidP="00F93D95">
      <w:pPr>
        <w:autoSpaceDE w:val="0"/>
        <w:autoSpaceDN w:val="0"/>
        <w:adjustRightInd w:val="0"/>
        <w:jc w:val="both"/>
        <w:rPr>
          <w:rFonts w:ascii="Times New Roman" w:eastAsia="Verdana,Bold" w:hAnsi="Times New Roman" w:cs="Times New Roman"/>
        </w:rPr>
      </w:pPr>
    </w:p>
    <w:p w:rsidR="00F93D95" w:rsidRPr="00F93D95" w:rsidRDefault="00F93D95" w:rsidP="00F93D95">
      <w:pPr>
        <w:autoSpaceDE w:val="0"/>
        <w:autoSpaceDN w:val="0"/>
        <w:adjustRightInd w:val="0"/>
        <w:jc w:val="both"/>
        <w:rPr>
          <w:rFonts w:ascii="Times New Roman" w:eastAsia="Verdana,Bold" w:hAnsi="Times New Roman" w:cs="Times New Roman"/>
        </w:rPr>
      </w:pPr>
      <w:r w:rsidRPr="00F93D95">
        <w:rPr>
          <w:rFonts w:ascii="Times New Roman" w:eastAsia="Verdana,Bold" w:hAnsi="Times New Roman" w:cs="Times New Roman"/>
        </w:rPr>
        <w:t>A megítélt támogatás átutalása – a Képviselő-testület vonatkozó határozata alapján – a Támogatási Szerződésben rögzített feltételek szerint történik.</w:t>
      </w:r>
    </w:p>
    <w:p w:rsidR="00F93D95" w:rsidRPr="00F93D95" w:rsidRDefault="00F93D95" w:rsidP="00F93D95">
      <w:pPr>
        <w:autoSpaceDE w:val="0"/>
        <w:autoSpaceDN w:val="0"/>
        <w:adjustRightInd w:val="0"/>
        <w:jc w:val="both"/>
        <w:rPr>
          <w:rFonts w:ascii="Times New Roman" w:eastAsia="Verdana,Bold" w:hAnsi="Times New Roman" w:cs="Times New Roman"/>
        </w:rPr>
      </w:pPr>
    </w:p>
    <w:p w:rsidR="00F93D95" w:rsidRPr="00F93D95" w:rsidRDefault="00F93D95" w:rsidP="00F93D95">
      <w:pPr>
        <w:pStyle w:val="Bekezds2"/>
        <w:ind w:left="0" w:firstLine="0"/>
        <w:rPr>
          <w:sz w:val="22"/>
          <w:szCs w:val="22"/>
        </w:rPr>
      </w:pPr>
      <w:r w:rsidRPr="00F93D95">
        <w:rPr>
          <w:sz w:val="22"/>
          <w:szCs w:val="22"/>
        </w:rPr>
        <w:t>A támogatás összege kizárólag a támogatási szerződésbe foglalt célra használható fel, amelyről ke</w:t>
      </w:r>
      <w:r w:rsidRPr="00F93D95">
        <w:rPr>
          <w:sz w:val="22"/>
          <w:szCs w:val="22"/>
        </w:rPr>
        <w:t>d</w:t>
      </w:r>
      <w:r w:rsidRPr="00F93D95">
        <w:rPr>
          <w:sz w:val="22"/>
          <w:szCs w:val="22"/>
        </w:rPr>
        <w:t xml:space="preserve">vezményezett az ott meghatározott módon és határidőig köteles beszámolni. </w:t>
      </w:r>
    </w:p>
    <w:p w:rsidR="00F93D95" w:rsidRPr="00F93D95" w:rsidRDefault="00F93D95" w:rsidP="00F93D95">
      <w:pPr>
        <w:pStyle w:val="Bekezds2"/>
        <w:ind w:left="0" w:firstLine="0"/>
        <w:rPr>
          <w:sz w:val="22"/>
          <w:szCs w:val="22"/>
        </w:rPr>
      </w:pPr>
    </w:p>
    <w:p w:rsidR="00F93D95" w:rsidRPr="00F93D95" w:rsidRDefault="00F93D95" w:rsidP="00F93D95">
      <w:pPr>
        <w:pStyle w:val="Bekezds2"/>
        <w:ind w:left="0" w:firstLine="0"/>
        <w:rPr>
          <w:sz w:val="22"/>
          <w:szCs w:val="22"/>
        </w:rPr>
      </w:pPr>
      <w:r w:rsidRPr="00F93D95">
        <w:rPr>
          <w:sz w:val="22"/>
          <w:szCs w:val="22"/>
        </w:rPr>
        <w:t xml:space="preserve">A beszámoló részét képezi különösen a tevékenységről készített – papír alapú vagy digitális – </w:t>
      </w:r>
    </w:p>
    <w:p w:rsidR="00F93D95" w:rsidRPr="00F93D95" w:rsidRDefault="00F93D95" w:rsidP="00F93D95">
      <w:pPr>
        <w:pStyle w:val="Bekezds2"/>
        <w:ind w:left="0" w:firstLine="0"/>
        <w:rPr>
          <w:sz w:val="22"/>
          <w:szCs w:val="22"/>
        </w:rPr>
      </w:pPr>
      <w:r w:rsidRPr="00F93D95">
        <w:rPr>
          <w:sz w:val="22"/>
          <w:szCs w:val="22"/>
        </w:rPr>
        <w:t>szöveges beszámoló, lehetőség szerint fotódokumentáció.</w:t>
      </w:r>
    </w:p>
    <w:p w:rsidR="00F93D95" w:rsidRPr="00F93D95" w:rsidRDefault="00F93D95" w:rsidP="00F93D95">
      <w:pPr>
        <w:pStyle w:val="Bekezds2"/>
        <w:ind w:left="0" w:firstLine="0"/>
        <w:rPr>
          <w:sz w:val="22"/>
          <w:szCs w:val="22"/>
        </w:rPr>
      </w:pPr>
    </w:p>
    <w:p w:rsidR="00F93D95" w:rsidRPr="00F93D95" w:rsidRDefault="00F93D95" w:rsidP="00F93D95">
      <w:pPr>
        <w:pStyle w:val="Bekezds2"/>
        <w:ind w:left="0" w:firstLine="0"/>
        <w:rPr>
          <w:sz w:val="22"/>
          <w:szCs w:val="22"/>
        </w:rPr>
      </w:pPr>
      <w:r w:rsidRPr="00F93D95">
        <w:rPr>
          <w:sz w:val="22"/>
          <w:szCs w:val="22"/>
        </w:rPr>
        <w:t>Amennyiben kezdeményezett a támogatás összegét a támogatási szerződésben meghatározott határid</w:t>
      </w:r>
      <w:r w:rsidRPr="00F93D95">
        <w:rPr>
          <w:sz w:val="22"/>
          <w:szCs w:val="22"/>
        </w:rPr>
        <w:t>ő</w:t>
      </w:r>
      <w:r w:rsidRPr="00F93D95">
        <w:rPr>
          <w:sz w:val="22"/>
          <w:szCs w:val="22"/>
        </w:rPr>
        <w:t xml:space="preserve">ig nem, vagy nem rendeltetésszerűen használja fel, illetve arról a megadott határidőig nem számol el, a jegyző kezdeményezi a támogatás azonnali visszafizetésének előírását. </w:t>
      </w:r>
    </w:p>
    <w:p w:rsidR="00F93D95" w:rsidRPr="00F93D95" w:rsidRDefault="00F93D95" w:rsidP="00F93D95">
      <w:pPr>
        <w:autoSpaceDE w:val="0"/>
        <w:autoSpaceDN w:val="0"/>
        <w:adjustRightInd w:val="0"/>
        <w:jc w:val="both"/>
        <w:rPr>
          <w:rFonts w:ascii="Times New Roman" w:eastAsia="Verdana,Bold" w:hAnsi="Times New Roman" w:cs="Times New Roman"/>
        </w:rPr>
      </w:pPr>
    </w:p>
    <w:p w:rsidR="00F93D95" w:rsidRPr="00F93D95" w:rsidRDefault="00F93D95" w:rsidP="00F93D95">
      <w:pPr>
        <w:autoSpaceDE w:val="0"/>
        <w:autoSpaceDN w:val="0"/>
        <w:adjustRightInd w:val="0"/>
        <w:jc w:val="both"/>
        <w:rPr>
          <w:rFonts w:ascii="Times New Roman" w:eastAsia="Verdana,Bold" w:hAnsi="Times New Roman" w:cs="Times New Roman"/>
        </w:rPr>
      </w:pPr>
      <w:r w:rsidRPr="00F93D95">
        <w:rPr>
          <w:rFonts w:ascii="Times New Roman" w:eastAsia="Verdana,Bold" w:hAnsi="Times New Roman" w:cs="Times New Roman"/>
        </w:rPr>
        <w:t>A kedvezményezettek a támogatás és az elvárt 20 %-os önrész felhasználásáról a támogatási szerződés és a gazdálkodásukra vonatkozó előírások szerint kötelesek számot adni.</w:t>
      </w:r>
    </w:p>
    <w:p w:rsidR="00F93D95" w:rsidRPr="00F93D95" w:rsidRDefault="00F93D95" w:rsidP="00F93D95">
      <w:pPr>
        <w:autoSpaceDE w:val="0"/>
        <w:autoSpaceDN w:val="0"/>
        <w:adjustRightInd w:val="0"/>
        <w:jc w:val="both"/>
        <w:rPr>
          <w:rFonts w:ascii="Times New Roman" w:eastAsia="Verdana,Bold" w:hAnsi="Times New Roman" w:cs="Times New Roman"/>
          <w:b/>
          <w:bCs/>
        </w:rPr>
      </w:pPr>
    </w:p>
    <w:p w:rsidR="00F93D95" w:rsidRPr="00F93D95" w:rsidRDefault="00F93D95" w:rsidP="00F93D95">
      <w:pPr>
        <w:autoSpaceDE w:val="0"/>
        <w:autoSpaceDN w:val="0"/>
        <w:adjustRightInd w:val="0"/>
        <w:jc w:val="both"/>
        <w:rPr>
          <w:rFonts w:ascii="Times New Roman" w:eastAsia="Verdana,Bold" w:hAnsi="Times New Roman" w:cs="Times New Roman"/>
          <w:b/>
          <w:bCs/>
          <w:i/>
        </w:rPr>
      </w:pPr>
      <w:r w:rsidRPr="00F93D95">
        <w:rPr>
          <w:rFonts w:ascii="Times New Roman" w:eastAsia="Verdana,Bold" w:hAnsi="Times New Roman" w:cs="Times New Roman"/>
          <w:b/>
          <w:bCs/>
          <w:i/>
        </w:rPr>
        <w:t>A szakmai beszámoló és pénzügyi elszámolás (együttesen: beszámoló) határideje a támogatás fe</w:t>
      </w:r>
      <w:r w:rsidRPr="00F93D95">
        <w:rPr>
          <w:rFonts w:ascii="Times New Roman" w:eastAsia="Verdana,Bold" w:hAnsi="Times New Roman" w:cs="Times New Roman"/>
          <w:b/>
          <w:bCs/>
          <w:i/>
        </w:rPr>
        <w:t>l</w:t>
      </w:r>
      <w:r w:rsidRPr="00F93D95">
        <w:rPr>
          <w:rFonts w:ascii="Times New Roman" w:eastAsia="Verdana,Bold" w:hAnsi="Times New Roman" w:cs="Times New Roman"/>
          <w:b/>
          <w:bCs/>
          <w:i/>
        </w:rPr>
        <w:t>használását követő 30 nap, de legkésőbb 2017. február 28.</w:t>
      </w:r>
    </w:p>
    <w:p w:rsidR="00F93D95" w:rsidRPr="00F93D95" w:rsidRDefault="00F93D95" w:rsidP="00F93D95">
      <w:pPr>
        <w:autoSpaceDE w:val="0"/>
        <w:autoSpaceDN w:val="0"/>
        <w:adjustRightInd w:val="0"/>
        <w:jc w:val="both"/>
        <w:rPr>
          <w:rFonts w:ascii="Times New Roman" w:eastAsia="Verdana,Bold" w:hAnsi="Times New Roman" w:cs="Times New Roman"/>
        </w:rPr>
      </w:pPr>
    </w:p>
    <w:p w:rsidR="00F93D95" w:rsidRPr="00F93D95" w:rsidRDefault="00F93D95" w:rsidP="00F93D95">
      <w:pPr>
        <w:autoSpaceDE w:val="0"/>
        <w:autoSpaceDN w:val="0"/>
        <w:adjustRightInd w:val="0"/>
        <w:jc w:val="both"/>
        <w:rPr>
          <w:rFonts w:ascii="Times New Roman" w:eastAsia="Verdana,Bold" w:hAnsi="Times New Roman" w:cs="Times New Roman"/>
        </w:rPr>
      </w:pPr>
      <w:r w:rsidRPr="00F93D95">
        <w:rPr>
          <w:rFonts w:ascii="Times New Roman" w:eastAsia="Verdana,Bold" w:hAnsi="Times New Roman" w:cs="Times New Roman"/>
        </w:rPr>
        <w:t xml:space="preserve">A beszámoláshoz szükséges formanyomtatványok letölthetők a </w:t>
      </w:r>
      <w:hyperlink r:id="rId8" w:history="1">
        <w:r w:rsidRPr="00F93D95">
          <w:rPr>
            <w:rStyle w:val="Hiperhivatkozs"/>
            <w:rFonts w:ascii="Times New Roman" w:eastAsia="Verdana,Bold" w:hAnsi="Times New Roman" w:cs="Times New Roman"/>
          </w:rPr>
          <w:t>www.csakvar.hu</w:t>
        </w:r>
      </w:hyperlink>
      <w:r w:rsidRPr="00F93D95">
        <w:rPr>
          <w:rFonts w:ascii="Times New Roman" w:eastAsia="Verdana,Bold" w:hAnsi="Times New Roman" w:cs="Times New Roman"/>
        </w:rPr>
        <w:t xml:space="preserve"> honlapról.</w:t>
      </w:r>
    </w:p>
    <w:p w:rsidR="00F93D95" w:rsidRPr="00F93D95" w:rsidRDefault="00F93D95" w:rsidP="00F93D95">
      <w:pPr>
        <w:autoSpaceDE w:val="0"/>
        <w:autoSpaceDN w:val="0"/>
        <w:adjustRightInd w:val="0"/>
        <w:jc w:val="both"/>
        <w:rPr>
          <w:rFonts w:ascii="Times New Roman" w:eastAsia="Verdana,Bold" w:hAnsi="Times New Roman" w:cs="Times New Roman"/>
        </w:rPr>
      </w:pPr>
      <w:r w:rsidRPr="00F93D95">
        <w:rPr>
          <w:rFonts w:ascii="Times New Roman" w:eastAsia="Verdana,Bold" w:hAnsi="Times New Roman" w:cs="Times New Roman"/>
        </w:rPr>
        <w:t xml:space="preserve"> </w:t>
      </w:r>
    </w:p>
    <w:p w:rsidR="00F93D95" w:rsidRPr="00F93D95" w:rsidRDefault="00F93D95" w:rsidP="00F93D95">
      <w:pPr>
        <w:autoSpaceDE w:val="0"/>
        <w:autoSpaceDN w:val="0"/>
        <w:adjustRightInd w:val="0"/>
        <w:jc w:val="both"/>
        <w:rPr>
          <w:rFonts w:ascii="Times New Roman" w:eastAsia="Verdana,Bold" w:hAnsi="Times New Roman" w:cs="Times New Roman"/>
        </w:rPr>
      </w:pPr>
      <w:r w:rsidRPr="00F93D95">
        <w:rPr>
          <w:rFonts w:ascii="Times New Roman" w:eastAsia="Verdana,Bold" w:hAnsi="Times New Roman" w:cs="Times New Roman"/>
        </w:rPr>
        <w:t xml:space="preserve">A támogatásban részesülő pályázóknak </w:t>
      </w:r>
      <w:r w:rsidRPr="00F93D95">
        <w:rPr>
          <w:rFonts w:ascii="Times New Roman" w:eastAsia="Verdana,Bold" w:hAnsi="Times New Roman" w:cs="Times New Roman"/>
          <w:bCs/>
        </w:rPr>
        <w:t>nyilvánossá kell tenniük</w:t>
      </w:r>
      <w:r w:rsidRPr="00F93D95">
        <w:rPr>
          <w:rFonts w:ascii="Times New Roman" w:eastAsia="Verdana,Bold" w:hAnsi="Times New Roman" w:cs="Times New Roman"/>
        </w:rPr>
        <w:t xml:space="preserve">, hogy működésüket Csákvár Város Önkormányzata támogatja. </w:t>
      </w:r>
    </w:p>
    <w:p w:rsidR="00F93D95" w:rsidRPr="00F93D95" w:rsidRDefault="00F93D95" w:rsidP="00F93D95">
      <w:pPr>
        <w:autoSpaceDE w:val="0"/>
        <w:autoSpaceDN w:val="0"/>
        <w:adjustRightInd w:val="0"/>
        <w:jc w:val="both"/>
        <w:rPr>
          <w:rFonts w:ascii="Times New Roman" w:eastAsia="Verdana,Bold" w:hAnsi="Times New Roman" w:cs="Times New Roman"/>
          <w:b/>
          <w:bCs/>
        </w:rPr>
      </w:pPr>
    </w:p>
    <w:p w:rsidR="00F93D95" w:rsidRPr="00F93D95" w:rsidRDefault="00F93D95" w:rsidP="00F93D95">
      <w:pPr>
        <w:autoSpaceDE w:val="0"/>
        <w:autoSpaceDN w:val="0"/>
        <w:adjustRightInd w:val="0"/>
        <w:spacing w:after="240"/>
        <w:jc w:val="both"/>
        <w:rPr>
          <w:rFonts w:ascii="Times New Roman" w:eastAsia="Verdana,Bold" w:hAnsi="Times New Roman" w:cs="Times New Roman"/>
          <w:i/>
        </w:rPr>
      </w:pPr>
      <w:r w:rsidRPr="00F93D95">
        <w:rPr>
          <w:rFonts w:ascii="Times New Roman" w:eastAsia="Verdana,Bold" w:hAnsi="Times New Roman" w:cs="Times New Roman"/>
          <w:b/>
          <w:bCs/>
          <w:i/>
        </w:rPr>
        <w:t xml:space="preserve">8. </w:t>
      </w:r>
      <w:r w:rsidRPr="00F93D95">
        <w:rPr>
          <w:rFonts w:ascii="Times New Roman" w:eastAsia="Verdana,Bold" w:hAnsi="Times New Roman" w:cs="Times New Roman"/>
          <w:b/>
          <w:bCs/>
          <w:i/>
          <w:u w:val="single"/>
        </w:rPr>
        <w:t>A pályáztatás nyilvánossága</w:t>
      </w:r>
      <w:r w:rsidRPr="00F93D95">
        <w:rPr>
          <w:rFonts w:ascii="Times New Roman" w:eastAsia="Verdana,Bold" w:hAnsi="Times New Roman" w:cs="Times New Roman"/>
          <w:b/>
          <w:bCs/>
          <w:i/>
        </w:rPr>
        <w:t>:</w:t>
      </w:r>
    </w:p>
    <w:p w:rsidR="00F93D95" w:rsidRPr="00F93D95" w:rsidRDefault="00F93D95" w:rsidP="00F93D95">
      <w:pPr>
        <w:pStyle w:val="Bekezds"/>
        <w:spacing w:after="240"/>
        <w:ind w:firstLine="0"/>
        <w:rPr>
          <w:sz w:val="22"/>
          <w:szCs w:val="22"/>
        </w:rPr>
      </w:pPr>
      <w:r w:rsidRPr="00F93D95">
        <w:rPr>
          <w:sz w:val="22"/>
          <w:szCs w:val="22"/>
        </w:rPr>
        <w:t>A pályázók részére nyújtott támogatásról a döntést követő 15 napon belül Csákvár Város Önkormán</w:t>
      </w:r>
      <w:r w:rsidRPr="00F93D95">
        <w:rPr>
          <w:sz w:val="22"/>
          <w:szCs w:val="22"/>
        </w:rPr>
        <w:t>y</w:t>
      </w:r>
      <w:r w:rsidRPr="00F93D95">
        <w:rPr>
          <w:sz w:val="22"/>
          <w:szCs w:val="22"/>
        </w:rPr>
        <w:t>zata hivatalos internetes honlapján keresztül tájékoztatót jelentet meg. A honlapon közzétett adatoknak a közzétételtől számított 5 évig elérhetőeknek kell lenniük.</w:t>
      </w:r>
    </w:p>
    <w:p w:rsidR="00F93D95" w:rsidRPr="00F93D95" w:rsidRDefault="00F93D95" w:rsidP="00F93D95">
      <w:pPr>
        <w:autoSpaceDE w:val="0"/>
        <w:autoSpaceDN w:val="0"/>
        <w:adjustRightInd w:val="0"/>
        <w:jc w:val="both"/>
        <w:rPr>
          <w:rFonts w:ascii="Times New Roman" w:eastAsia="Verdana,Bold" w:hAnsi="Times New Roman" w:cs="Times New Roman"/>
          <w:b/>
          <w:bCs/>
        </w:rPr>
      </w:pPr>
      <w:r w:rsidRPr="00F93D95">
        <w:rPr>
          <w:rFonts w:ascii="Times New Roman" w:eastAsia="Verdana,Bold" w:hAnsi="Times New Roman" w:cs="Times New Roman"/>
          <w:b/>
          <w:bCs/>
        </w:rPr>
        <w:t>Csákvár, 2016. február 23.</w:t>
      </w:r>
    </w:p>
    <w:p w:rsidR="00F93D95" w:rsidRPr="00F93D95" w:rsidRDefault="00F93D95" w:rsidP="00F93D95">
      <w:pPr>
        <w:autoSpaceDE w:val="0"/>
        <w:autoSpaceDN w:val="0"/>
        <w:adjustRightInd w:val="0"/>
        <w:jc w:val="both"/>
        <w:rPr>
          <w:rFonts w:ascii="Times New Roman" w:eastAsia="Verdana,Bold" w:hAnsi="Times New Roman" w:cs="Times New Roman"/>
          <w:b/>
          <w:bCs/>
        </w:rPr>
      </w:pPr>
    </w:p>
    <w:p w:rsidR="00F93D95" w:rsidRPr="00F93D95" w:rsidRDefault="00F93D95" w:rsidP="00F93D95">
      <w:pPr>
        <w:autoSpaceDE w:val="0"/>
        <w:autoSpaceDN w:val="0"/>
        <w:adjustRightInd w:val="0"/>
        <w:jc w:val="right"/>
        <w:rPr>
          <w:rFonts w:ascii="Times New Roman" w:eastAsia="Verdana,Bold" w:hAnsi="Times New Roman" w:cs="Times New Roman"/>
          <w:b/>
          <w:bCs/>
        </w:rPr>
      </w:pPr>
      <w:r w:rsidRPr="00F93D95">
        <w:rPr>
          <w:rFonts w:ascii="Times New Roman" w:eastAsia="Verdana,Bold" w:hAnsi="Times New Roman" w:cs="Times New Roman"/>
          <w:b/>
          <w:bCs/>
        </w:rPr>
        <w:t>Illés Szabolcs</w:t>
      </w:r>
    </w:p>
    <w:p w:rsidR="00F93D95" w:rsidRPr="00F93D95" w:rsidRDefault="00F93D95" w:rsidP="00F93D9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93D95">
        <w:rPr>
          <w:rFonts w:ascii="Times New Roman" w:eastAsia="Verdana,Bold" w:hAnsi="Times New Roman" w:cs="Times New Roman"/>
          <w:bCs/>
        </w:rPr>
        <w:t>polgármester</w:t>
      </w:r>
      <w:r>
        <w:rPr>
          <w:rFonts w:ascii="Times New Roman" w:eastAsia="Verdana,Bold" w:hAnsi="Times New Roman" w:cs="Times New Roman"/>
          <w:bCs/>
        </w:rPr>
        <w:t>”</w:t>
      </w:r>
    </w:p>
    <w:sectPr w:rsidR="00F93D95" w:rsidRPr="00F93D95" w:rsidSect="00D93ED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9370E"/>
    <w:multiLevelType w:val="hybridMultilevel"/>
    <w:tmpl w:val="9F924FF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53137"/>
    <w:multiLevelType w:val="hybridMultilevel"/>
    <w:tmpl w:val="48928A5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E4726F"/>
    <w:multiLevelType w:val="hybridMultilevel"/>
    <w:tmpl w:val="1E3092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C477B"/>
    <w:multiLevelType w:val="hybridMultilevel"/>
    <w:tmpl w:val="D8A24CE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6E61D3"/>
    <w:multiLevelType w:val="hybridMultilevel"/>
    <w:tmpl w:val="6CA68B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3A6E23"/>
    <w:rsid w:val="00002075"/>
    <w:rsid w:val="000B55B1"/>
    <w:rsid w:val="00166689"/>
    <w:rsid w:val="001B5D1B"/>
    <w:rsid w:val="00237E66"/>
    <w:rsid w:val="002627E0"/>
    <w:rsid w:val="002874B9"/>
    <w:rsid w:val="00295FC6"/>
    <w:rsid w:val="002C3C8F"/>
    <w:rsid w:val="002D1633"/>
    <w:rsid w:val="00325A23"/>
    <w:rsid w:val="00326A86"/>
    <w:rsid w:val="00372067"/>
    <w:rsid w:val="003A6E23"/>
    <w:rsid w:val="004C40B3"/>
    <w:rsid w:val="00501069"/>
    <w:rsid w:val="00501EB3"/>
    <w:rsid w:val="0051180C"/>
    <w:rsid w:val="00557846"/>
    <w:rsid w:val="005A5482"/>
    <w:rsid w:val="005B625D"/>
    <w:rsid w:val="005F2A05"/>
    <w:rsid w:val="005F5924"/>
    <w:rsid w:val="006F41B1"/>
    <w:rsid w:val="0073433C"/>
    <w:rsid w:val="00774FFA"/>
    <w:rsid w:val="00793A7D"/>
    <w:rsid w:val="007A152A"/>
    <w:rsid w:val="007D3E45"/>
    <w:rsid w:val="007F69BD"/>
    <w:rsid w:val="008365C7"/>
    <w:rsid w:val="00840668"/>
    <w:rsid w:val="008827E1"/>
    <w:rsid w:val="00895FCB"/>
    <w:rsid w:val="008B481A"/>
    <w:rsid w:val="009016DA"/>
    <w:rsid w:val="00960B17"/>
    <w:rsid w:val="00963784"/>
    <w:rsid w:val="00963F90"/>
    <w:rsid w:val="00A247C1"/>
    <w:rsid w:val="00A779F5"/>
    <w:rsid w:val="00A8397F"/>
    <w:rsid w:val="00AB28F3"/>
    <w:rsid w:val="00AD5457"/>
    <w:rsid w:val="00AE0A56"/>
    <w:rsid w:val="00B31BCB"/>
    <w:rsid w:val="00B74F62"/>
    <w:rsid w:val="00B76B9B"/>
    <w:rsid w:val="00B777A1"/>
    <w:rsid w:val="00B9160A"/>
    <w:rsid w:val="00BB6ED9"/>
    <w:rsid w:val="00C25D44"/>
    <w:rsid w:val="00C84378"/>
    <w:rsid w:val="00D20973"/>
    <w:rsid w:val="00D542AF"/>
    <w:rsid w:val="00D93ED5"/>
    <w:rsid w:val="00D96BAB"/>
    <w:rsid w:val="00E66A3F"/>
    <w:rsid w:val="00EB390E"/>
    <w:rsid w:val="00F2558C"/>
    <w:rsid w:val="00F646BE"/>
    <w:rsid w:val="00F91E09"/>
    <w:rsid w:val="00F93D95"/>
    <w:rsid w:val="00FC482C"/>
    <w:rsid w:val="00FC4FCE"/>
    <w:rsid w:val="00FD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15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01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93D95"/>
    <w:pPr>
      <w:ind w:left="720"/>
      <w:contextualSpacing/>
    </w:pPr>
  </w:style>
  <w:style w:type="character" w:styleId="Hiperhivatkozs">
    <w:name w:val="Hyperlink"/>
    <w:unhideWhenUsed/>
    <w:rsid w:val="00F93D95"/>
    <w:rPr>
      <w:color w:val="0000FF"/>
      <w:u w:val="single"/>
    </w:rPr>
  </w:style>
  <w:style w:type="paragraph" w:styleId="lfej">
    <w:name w:val="header"/>
    <w:basedOn w:val="Norml"/>
    <w:link w:val="lfejChar"/>
    <w:semiHidden/>
    <w:rsid w:val="00F93D95"/>
    <w:pPr>
      <w:tabs>
        <w:tab w:val="center" w:pos="4703"/>
        <w:tab w:val="right" w:pos="9406"/>
      </w:tabs>
      <w:spacing w:before="120" w:line="320" w:lineRule="atLeast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F93D9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ekezds2">
    <w:name w:val="Bekezdés2"/>
    <w:basedOn w:val="Norml"/>
    <w:rsid w:val="00F93D95"/>
    <w:pPr>
      <w:keepLines/>
      <w:overflowPunct w:val="0"/>
      <w:autoSpaceDE w:val="0"/>
      <w:autoSpaceDN w:val="0"/>
      <w:adjustRightInd w:val="0"/>
      <w:ind w:left="204" w:firstLine="20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ekezds3">
    <w:name w:val="Bekezdés3"/>
    <w:basedOn w:val="Norml"/>
    <w:rsid w:val="00F93D95"/>
    <w:pPr>
      <w:keepLines/>
      <w:overflowPunct w:val="0"/>
      <w:autoSpaceDE w:val="0"/>
      <w:autoSpaceDN w:val="0"/>
      <w:adjustRightInd w:val="0"/>
      <w:ind w:left="408" w:firstLine="20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ekezds">
    <w:name w:val="Bekezdés"/>
    <w:basedOn w:val="Norml"/>
    <w:rsid w:val="00F93D95"/>
    <w:pPr>
      <w:keepLines/>
      <w:overflowPunct w:val="0"/>
      <w:autoSpaceDE w:val="0"/>
      <w:autoSpaceDN w:val="0"/>
      <w:adjustRightInd w:val="0"/>
      <w:spacing w:before="120"/>
      <w:ind w:firstLine="20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VastagCm">
    <w:name w:val="VastagCím"/>
    <w:basedOn w:val="Norml"/>
    <w:rsid w:val="00F93D95"/>
    <w:pPr>
      <w:keepNext/>
      <w:keepLines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akvar.h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sakvar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7C792-6CF1-444D-A015-A332C12C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CSPH</Company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Wfeco</cp:lastModifiedBy>
  <cp:revision>2</cp:revision>
  <dcterms:created xsi:type="dcterms:W3CDTF">2016-02-25T13:30:00Z</dcterms:created>
  <dcterms:modified xsi:type="dcterms:W3CDTF">2016-02-25T13:30:00Z</dcterms:modified>
</cp:coreProperties>
</file>